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3AE07" w14:textId="77777777" w:rsidR="006B3CF3" w:rsidRDefault="006B3CF3" w:rsidP="006B3CF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167769D2" w14:textId="77777777" w:rsidR="00710CE8" w:rsidRDefault="00710CE8" w:rsidP="006B3CF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24BE95CF" w14:textId="77777777" w:rsidR="004012E4" w:rsidRDefault="004012E4" w:rsidP="006B3CF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2AB90E11" w14:textId="77777777" w:rsidR="00710CE8" w:rsidRDefault="00710CE8" w:rsidP="006B3CF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551AFABF" w14:textId="77777777" w:rsidR="00710CE8" w:rsidRDefault="00710CE8" w:rsidP="006B3CF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tbl>
      <w:tblPr>
        <w:tblW w:w="9970" w:type="dxa"/>
        <w:tblLook w:val="01E0" w:firstRow="1" w:lastRow="1" w:firstColumn="1" w:lastColumn="1" w:noHBand="0" w:noVBand="0"/>
      </w:tblPr>
      <w:tblGrid>
        <w:gridCol w:w="3608"/>
        <w:gridCol w:w="1887"/>
        <w:gridCol w:w="772"/>
        <w:gridCol w:w="3703"/>
      </w:tblGrid>
      <w:tr w:rsidR="0098103C" w:rsidRPr="0098103C" w14:paraId="662BAB24" w14:textId="77777777" w:rsidTr="006B3CF3">
        <w:tc>
          <w:tcPr>
            <w:tcW w:w="3608" w:type="dxa"/>
            <w:hideMark/>
          </w:tcPr>
          <w:p w14:paraId="3BC54173" w14:textId="77777777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val="be-BY" w:eastAsia="ru-RU"/>
                <w14:ligatures w14:val="none"/>
              </w:rPr>
            </w:pPr>
            <w:r w:rsidRPr="0098103C"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eastAsia="ru-RU"/>
                <w14:ligatures w14:val="none"/>
              </w:rPr>
              <w:t>ПА</w:t>
            </w:r>
            <w:r w:rsidRPr="0098103C"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val="be-BY" w:eastAsia="ru-RU"/>
                <w14:ligatures w14:val="none"/>
              </w:rPr>
              <w:t>СТАНОВА</w:t>
            </w:r>
          </w:p>
        </w:tc>
        <w:tc>
          <w:tcPr>
            <w:tcW w:w="2659" w:type="dxa"/>
            <w:gridSpan w:val="2"/>
          </w:tcPr>
          <w:p w14:paraId="196CA8E1" w14:textId="77777777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  <w:tc>
          <w:tcPr>
            <w:tcW w:w="3703" w:type="dxa"/>
            <w:hideMark/>
          </w:tcPr>
          <w:p w14:paraId="789779E1" w14:textId="77777777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eastAsia="ru-RU"/>
                <w14:ligatures w14:val="none"/>
              </w:rPr>
            </w:pPr>
            <w:r w:rsidRPr="0098103C"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eastAsia="ru-RU"/>
                <w14:ligatures w14:val="none"/>
              </w:rPr>
              <w:t>ПОСТАНОВЛЕНИЕ</w:t>
            </w:r>
          </w:p>
        </w:tc>
      </w:tr>
      <w:tr w:rsidR="0098103C" w:rsidRPr="0098103C" w14:paraId="2F6995CD" w14:textId="77777777" w:rsidTr="006B3CF3">
        <w:tc>
          <w:tcPr>
            <w:tcW w:w="3608" w:type="dxa"/>
            <w:hideMark/>
          </w:tcPr>
          <w:p w14:paraId="34516E67" w14:textId="1D5E08DE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en-US" w:eastAsia="ru-RU"/>
                <w14:ligatures w14:val="none"/>
              </w:rPr>
            </w:pP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0</w:t>
            </w:r>
            <w:r w:rsidR="00C04AA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9</w:t>
            </w: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.</w:t>
            </w:r>
            <w:r w:rsidR="00C04AA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11</w:t>
            </w: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.2023 № </w:t>
            </w:r>
            <w:r w:rsidR="0088251D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24</w:t>
            </w:r>
          </w:p>
        </w:tc>
        <w:tc>
          <w:tcPr>
            <w:tcW w:w="2659" w:type="dxa"/>
            <w:gridSpan w:val="2"/>
          </w:tcPr>
          <w:p w14:paraId="33053598" w14:textId="77777777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  <w:tc>
          <w:tcPr>
            <w:tcW w:w="3703" w:type="dxa"/>
          </w:tcPr>
          <w:p w14:paraId="69E5C954" w14:textId="77777777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</w:tr>
      <w:tr w:rsidR="0098103C" w:rsidRPr="0098103C" w14:paraId="09B564F5" w14:textId="77777777" w:rsidTr="003B51E7">
        <w:trPr>
          <w:trHeight w:val="623"/>
        </w:trPr>
        <w:tc>
          <w:tcPr>
            <w:tcW w:w="3608" w:type="dxa"/>
            <w:hideMark/>
          </w:tcPr>
          <w:p w14:paraId="00A49DBD" w14:textId="101649BA" w:rsidR="006B3CF3" w:rsidRPr="0098103C" w:rsidRDefault="006B3CF3" w:rsidP="0088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</w:pP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г</w:t>
            </w: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  <w:t>. </w:t>
            </w:r>
            <w:r w:rsidR="0088251D" w:rsidRPr="0088251D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  <w:t>Магілёў</w:t>
            </w:r>
          </w:p>
        </w:tc>
        <w:tc>
          <w:tcPr>
            <w:tcW w:w="2659" w:type="dxa"/>
            <w:gridSpan w:val="2"/>
          </w:tcPr>
          <w:p w14:paraId="4643FAFB" w14:textId="77777777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  <w:tc>
          <w:tcPr>
            <w:tcW w:w="3703" w:type="dxa"/>
          </w:tcPr>
          <w:p w14:paraId="3900462D" w14:textId="0F7C5045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г. </w:t>
            </w:r>
            <w:r w:rsidR="0088251D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Могилев</w:t>
            </w:r>
          </w:p>
          <w:p w14:paraId="5A910D3B" w14:textId="77777777" w:rsidR="006B3CF3" w:rsidRPr="0098103C" w:rsidRDefault="006B3CF3" w:rsidP="006B3C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</w:tr>
      <w:tr w:rsidR="006B3CF3" w:rsidRPr="0098103C" w14:paraId="305680B9" w14:textId="77777777" w:rsidTr="006B3CF3">
        <w:tc>
          <w:tcPr>
            <w:tcW w:w="5495" w:type="dxa"/>
            <w:gridSpan w:val="2"/>
            <w:hideMark/>
          </w:tcPr>
          <w:p w14:paraId="0EEEBA49" w14:textId="5CEC44E5" w:rsidR="006B3CF3" w:rsidRPr="0098103C" w:rsidRDefault="006B3CF3" w:rsidP="006B3CF3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kern w:val="0"/>
                <w:sz w:val="30"/>
                <w:szCs w:val="30"/>
                <w:lang w:eastAsia="ru-RU"/>
                <w14:ligatures w14:val="none"/>
              </w:rPr>
            </w:pP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 xml:space="preserve">Об информировании граждан о </w:t>
            </w:r>
            <w:r w:rsidR="0058482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ходе</w:t>
            </w: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 xml:space="preserve"> </w:t>
            </w:r>
            <w:r w:rsidR="001717D8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br/>
            </w: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подготовк</w:t>
            </w:r>
            <w:r w:rsidR="0058482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и</w:t>
            </w: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 xml:space="preserve"> и проведени</w:t>
            </w:r>
            <w:r w:rsidR="0058482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я</w:t>
            </w: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 xml:space="preserve"> выборов </w:t>
            </w:r>
            <w:r w:rsidRPr="0098103C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br/>
              <w:t xml:space="preserve">депутатов </w:t>
            </w:r>
            <w:r w:rsidR="005A1D4F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 xml:space="preserve">в единый день голосования </w:t>
            </w:r>
            <w:r w:rsidR="005A1D4F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br/>
              <w:t>25 февраля 2024 г.</w:t>
            </w:r>
          </w:p>
        </w:tc>
        <w:tc>
          <w:tcPr>
            <w:tcW w:w="772" w:type="dxa"/>
          </w:tcPr>
          <w:p w14:paraId="776D4D98" w14:textId="77777777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  <w:tc>
          <w:tcPr>
            <w:tcW w:w="3703" w:type="dxa"/>
          </w:tcPr>
          <w:p w14:paraId="3746C092" w14:textId="77777777" w:rsidR="006B3CF3" w:rsidRPr="0098103C" w:rsidRDefault="006B3CF3" w:rsidP="006B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</w:tr>
    </w:tbl>
    <w:p w14:paraId="01951154" w14:textId="77777777" w:rsidR="006B3CF3" w:rsidRPr="0098103C" w:rsidRDefault="006B3CF3" w:rsidP="006B3CF3">
      <w:pPr>
        <w:spacing w:after="0" w:line="360" w:lineRule="auto"/>
        <w:ind w:right="4678" w:firstLine="680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</w:p>
    <w:p w14:paraId="4EC66801" w14:textId="01FF227E" w:rsidR="006B3CF3" w:rsidRPr="0098103C" w:rsidRDefault="006B3CF3" w:rsidP="006B3CF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spacing w:val="-6"/>
          <w:kern w:val="0"/>
          <w:sz w:val="30"/>
          <w:szCs w:val="30"/>
          <w:lang w:eastAsia="ru-RU"/>
          <w14:ligatures w14:val="none"/>
        </w:rPr>
        <w:t>На основании пункта</w:t>
      </w:r>
      <w:r w:rsidR="008756FD">
        <w:rPr>
          <w:rFonts w:ascii="Times New Roman" w:eastAsia="Times New Roman" w:hAnsi="Times New Roman" w:cs="Times New Roman"/>
          <w:snapToGrid w:val="0"/>
          <w:spacing w:val="-6"/>
          <w:kern w:val="0"/>
          <w:sz w:val="30"/>
          <w:szCs w:val="30"/>
          <w:lang w:eastAsia="ru-RU"/>
          <w14:ligatures w14:val="none"/>
        </w:rPr>
        <w:t xml:space="preserve"> 12 </w:t>
      </w:r>
      <w:r w:rsidR="001717D8">
        <w:rPr>
          <w:rFonts w:ascii="Times New Roman" w:eastAsia="Times New Roman" w:hAnsi="Times New Roman" w:cs="Times New Roman"/>
          <w:snapToGrid w:val="0"/>
          <w:spacing w:val="-6"/>
          <w:kern w:val="0"/>
          <w:sz w:val="30"/>
          <w:szCs w:val="30"/>
          <w:lang w:eastAsia="ru-RU"/>
          <w14:ligatures w14:val="none"/>
        </w:rPr>
        <w:t xml:space="preserve">части первой </w:t>
      </w:r>
      <w:r w:rsidRPr="0098103C">
        <w:rPr>
          <w:rFonts w:ascii="Times New Roman" w:eastAsia="Times New Roman" w:hAnsi="Times New Roman" w:cs="Times New Roman"/>
          <w:snapToGrid w:val="0"/>
          <w:spacing w:val="-6"/>
          <w:kern w:val="0"/>
          <w:sz w:val="30"/>
          <w:szCs w:val="30"/>
          <w:lang w:eastAsia="ru-RU"/>
          <w14:ligatures w14:val="none"/>
        </w:rPr>
        <w:t xml:space="preserve">статьи 33 Избирательного кодекса Республики Беларусь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(далее – Избирательный кодекс) Центральная избирательная комиссия Республики Беларусь (далее – Центральная комиссия) </w:t>
      </w:r>
      <w:r w:rsidRPr="0098103C">
        <w:rPr>
          <w:rFonts w:ascii="Times New Roman" w:eastAsia="Times New Roman" w:hAnsi="Times New Roman" w:cs="Times New Roman"/>
          <w:spacing w:val="20"/>
          <w:kern w:val="0"/>
          <w:sz w:val="30"/>
          <w:szCs w:val="30"/>
          <w:lang w:eastAsia="ru-RU"/>
          <w14:ligatures w14:val="none"/>
        </w:rPr>
        <w:t>ПОСТАНОВЛЯЕТ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:</w:t>
      </w:r>
    </w:p>
    <w:p w14:paraId="2C90D9D0" w14:textId="0A3B70C5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1. В период подготовки и проведения выборов депутатов </w:t>
      </w:r>
      <w:r w:rsidR="00C04AA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Палаты представителей Национального собрания Республики Беларусь восьмого созыва (далее – Палата представителей) и депутатов местных Советов депутатов двадцать девятого созыва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информация о </w:t>
      </w:r>
      <w:r w:rsidR="0058482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ходе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подготовк</w:t>
      </w:r>
      <w:r w:rsidR="0058482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="0058482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 проведени</w:t>
      </w:r>
      <w:r w:rsidR="0058482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я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выборов публикуется в газетах, учредителями которых являются областные, Минский городской, районные, городские (городов областного подчинения) исполнительные комитеты (далее – местные газеты), и размещается на официальных сайтах в глобальной компьютерной сети Интернет </w:t>
      </w:r>
      <w:r w:rsidR="00D51E7B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(далее – интернет-сайты)</w:t>
      </w:r>
      <w:r w:rsidR="00107CA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указанных исполнительных комитетов, а также местных администраций районов </w:t>
      </w:r>
      <w:r w:rsidR="00785AD9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в </w:t>
      </w:r>
      <w:r w:rsidR="000E483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город</w:t>
      </w:r>
      <w:r w:rsidR="00785AD9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ах</w:t>
      </w:r>
      <w:r w:rsidR="004012E4">
        <w:rPr>
          <w:rStyle w:val="a5"/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footnoteReference w:id="1"/>
      </w:r>
      <w:r w:rsidR="0050716D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vertAlign w:val="superscript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в специально созданной рубрике «</w:t>
      </w:r>
      <w:r w:rsidR="00107CA4" w:rsidRPr="00107CA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Единый день голосования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». </w:t>
      </w:r>
    </w:p>
    <w:p w14:paraId="4C00D1A2" w14:textId="5D108434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Рубрика «</w:t>
      </w:r>
      <w:r w:rsidR="00D51E7B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Единый день голосования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» открывается </w:t>
      </w:r>
      <w:r w:rsidR="001717D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на </w:t>
      </w:r>
      <w:r w:rsidR="00D51E7B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соответствующих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интернет-сайтах в трехдневный срок со дня официального опубликования Указа Президента Республики Беларусь </w:t>
      </w:r>
      <w:r w:rsidR="0060412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о назначении выборов</w:t>
      </w:r>
      <w:r w:rsidR="00D51E7B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депутатов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. </w:t>
      </w:r>
    </w:p>
    <w:p w14:paraId="56772238" w14:textId="01EDD9DD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Баннер рубрики «</w:t>
      </w:r>
      <w:r w:rsidR="00D51E7B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Единый день голосования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» оформляется по образцу согласно приложению 1 и располагается на главных страницах интернет-сайтов. </w:t>
      </w:r>
    </w:p>
    <w:p w14:paraId="3368AD8A" w14:textId="7C88F9D1" w:rsidR="006B3CF3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В рубрике «</w:t>
      </w:r>
      <w:r w:rsidR="00D51E7B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Единый день голосования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» размещается гиперссылка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на интернет-сайт Центральной комиссии. </w:t>
      </w:r>
    </w:p>
    <w:p w14:paraId="70FACC55" w14:textId="77777777" w:rsidR="004012E4" w:rsidRDefault="004012E4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</w:p>
    <w:p w14:paraId="098E14CD" w14:textId="77777777" w:rsidR="004012E4" w:rsidRDefault="004012E4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</w:p>
    <w:p w14:paraId="4E751BBF" w14:textId="7D2DBEF7" w:rsidR="00740D96" w:rsidRPr="0098103C" w:rsidRDefault="00740D96" w:rsidP="00740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2. Содержание рубрики «</w:t>
      </w:r>
      <w:r w:rsidR="00D51E7B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Единый день голосования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» определяется:</w:t>
      </w:r>
    </w:p>
    <w:p w14:paraId="25C39F9E" w14:textId="342BC2AA" w:rsidR="006B3CF3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областного, Минского городского исполнительного комитета</w:t>
      </w:r>
      <w:r w:rsidR="008206B7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согласно приложению 2; </w:t>
      </w:r>
    </w:p>
    <w:p w14:paraId="5CCF364E" w14:textId="60B362CD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районного, городского </w:t>
      </w:r>
      <w:r w:rsidR="007717CC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(городов областного подчинения)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исполнительного комитета</w:t>
      </w:r>
      <w:r w:rsidR="0023008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</w:t>
      </w:r>
      <w:r w:rsidR="00230083" w:rsidRPr="0098103C">
        <w:t xml:space="preserve"> </w:t>
      </w:r>
      <w:r w:rsidR="00107CA4" w:rsidRPr="00107CA4">
        <w:rPr>
          <w:rFonts w:ascii="Times New Roman" w:hAnsi="Times New Roman" w:cs="Times New Roman"/>
          <w:sz w:val="30"/>
          <w:szCs w:val="30"/>
        </w:rPr>
        <w:t>местн</w:t>
      </w:r>
      <w:r w:rsidR="0060412F">
        <w:rPr>
          <w:rFonts w:ascii="Times New Roman" w:hAnsi="Times New Roman" w:cs="Times New Roman"/>
          <w:sz w:val="30"/>
          <w:szCs w:val="30"/>
        </w:rPr>
        <w:t>ой</w:t>
      </w:r>
      <w:r w:rsidR="00107CA4">
        <w:t xml:space="preserve"> </w:t>
      </w:r>
      <w:r w:rsidR="0023008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администраци</w:t>
      </w:r>
      <w:r w:rsidR="0060412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</w:t>
      </w:r>
      <w:r w:rsidR="0023008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район</w:t>
      </w:r>
      <w:r w:rsidR="0060412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а</w:t>
      </w:r>
      <w:r w:rsidR="0023008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в городе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согласно приложению 3. </w:t>
      </w:r>
    </w:p>
    <w:p w14:paraId="14633A3C" w14:textId="3E85E0A5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3. В местных газетах информация по вопросам подготовки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  <w:t xml:space="preserve">и проведения выборов </w:t>
      </w:r>
      <w:r w:rsidR="00D7546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депутатов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публикуется в следующем порядке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 сроки:</w:t>
      </w:r>
    </w:p>
    <w:p w14:paraId="3DBDD8DA" w14:textId="40F11E8C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3.1. Указ Президента Республики Беларусь о назначении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  <w:t xml:space="preserve">выборов </w:t>
      </w:r>
      <w:r w:rsidR="009F38D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депутатов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– в ближайшем выпуске местной газеты после официального опубликования Указа;</w:t>
      </w:r>
    </w:p>
    <w:p w14:paraId="3BFCF65D" w14:textId="75D94CA3" w:rsidR="006B3CF3" w:rsidRPr="0098103C" w:rsidRDefault="002C5EFC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</w:t>
      </w:r>
      <w:r w:rsidR="000B16AD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2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. решение об образовании участков для голосования 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  <w:t xml:space="preserve">на соответствующей территории (с указанием границ каждого участка 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  <w:t xml:space="preserve">или перечнем населенных пунктов, улиц, домов, входящих в границы участка для голосования, места нахождения участковой избирательной комиссии и помещения для голосования) – в семидневный срок со дня принятия решения; </w:t>
      </w:r>
    </w:p>
    <w:p w14:paraId="72842F1D" w14:textId="3107E77E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</w:t>
      </w:r>
      <w:r w:rsidR="000B16AD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. сообщение об образовании областной, Минской городской, </w:t>
      </w:r>
      <w:r w:rsidR="00404014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окружной (окружных), </w:t>
      </w:r>
      <w:bookmarkStart w:id="0" w:name="_Hlk142927898"/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районной, городской (</w:t>
      </w:r>
      <w:r w:rsidR="009F38D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в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город</w:t>
      </w:r>
      <w:r w:rsidR="009F38D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областного подчинения), участковых избирательных комиссий </w:t>
      </w:r>
      <w:bookmarkEnd w:id="0"/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на соответствующей территории </w:t>
      </w:r>
      <w:r w:rsidR="00372C85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(количество избранных членов, способ выдвижения, место нахождения, номера телефонов, режим работы)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– в семидневный срок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со дня принятия соответствующего решения;</w:t>
      </w:r>
    </w:p>
    <w:p w14:paraId="60B40745" w14:textId="2A542975" w:rsidR="00F851E8" w:rsidRPr="0098103C" w:rsidRDefault="00F851E8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</w:t>
      </w:r>
      <w:r w:rsidR="00F27A9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4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 решени</w:t>
      </w:r>
      <w:r w:rsidR="0060412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я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="005E5309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территориальн</w:t>
      </w:r>
      <w:r w:rsidR="0060412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ых</w:t>
      </w:r>
      <w:r w:rsidR="005E5309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избирательных комиссий о количестве подписей избирателей, необходимых для регистрации кандидата </w:t>
      </w:r>
      <w:r w:rsidR="00740D96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в депутаты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по каждому избирательному округу по выборам в соответствующий </w:t>
      </w:r>
      <w:r w:rsidR="009F38D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местный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Совет депутато</w:t>
      </w:r>
      <w:r w:rsidR="00F27A9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в</w:t>
      </w:r>
      <w:r w:rsidR="0092112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</w:t>
      </w:r>
      <w:r w:rsidR="00F27A9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– </w:t>
      </w:r>
      <w:r w:rsidR="00740D96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в ближайшем выпуске местной газеты после принятия решения</w:t>
      </w:r>
      <w:r w:rsidR="005E5309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;</w:t>
      </w:r>
    </w:p>
    <w:p w14:paraId="14BA26B8" w14:textId="2E58CB9A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</w:t>
      </w:r>
      <w:r w:rsidR="00E8261E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5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 решения об определении на соответствующей территории</w:t>
      </w:r>
      <w:r w:rsidR="007C210D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мест, запрещенных для проведения пикетирования с целью сбора подписей избирателей;</w:t>
      </w:r>
      <w:r w:rsidR="00600E6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п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омещений для проведения встреч кандидатов в депутаты, их доверенных лиц с избирателями, а также для предвыборных собраний, организуемых избирателями</w:t>
      </w:r>
      <w:bookmarkStart w:id="1" w:name="_Hlk140575965"/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;</w:t>
      </w:r>
      <w:bookmarkEnd w:id="1"/>
      <w:r w:rsidR="00600E6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мест для проведения массовых мероприятий (собраний вне помещений, митингов, пикетирования) в целях осуществления предвыборной агитации;</w:t>
      </w:r>
      <w:r w:rsidR="00600E6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мест, наиболее посещаемых гражданами, для размещения агитационных печатных материалов –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в ближайш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ем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выпуск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местн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ой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газет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ы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после принятия решений;</w:t>
      </w:r>
    </w:p>
    <w:p w14:paraId="1DD22532" w14:textId="1F87909D" w:rsidR="00B4560A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</w:t>
      </w:r>
      <w:r w:rsidR="00E8261E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.6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 </w:t>
      </w:r>
      <w:bookmarkStart w:id="2" w:name="_Hlk141084806"/>
      <w:r w:rsidR="00A307D2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сообщение о регистрации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кандидат</w:t>
      </w:r>
      <w:r w:rsidR="00A307D2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ов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в депутаты Палаты представителей</w:t>
      </w:r>
      <w:r w:rsidR="006250DA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областного, Минского городского Совета депутатов,</w:t>
      </w:r>
      <w:r w:rsidR="00887588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lastRenderedPageBreak/>
        <w:t xml:space="preserve">баллотирующихся по избирательным округам, образованным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на соответствующей территории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с указанием района), партийности, а также достоверных сведений о доходах и имуществе (по решению соответствующей окружной избирательной комиссии)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, </w:t>
      </w:r>
      <w:r w:rsidR="00887588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имевшейся 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у кандидата в областной, Минский городской Совет депутатов </w:t>
      </w:r>
      <w:r w:rsidR="00887588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судимости 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(</w:t>
      </w:r>
      <w:r w:rsidR="00887588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при наличии)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</w:t>
      </w:r>
      <w:r w:rsidR="008E3721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– </w:t>
      </w:r>
      <w:r w:rsidR="0088344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в ближайшем выпуске местной газеты после завершения регистрации кандидатов</w:t>
      </w:r>
      <w:r w:rsidR="00B4560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;</w:t>
      </w:r>
    </w:p>
    <w:bookmarkEnd w:id="2"/>
    <w:p w14:paraId="446C15BE" w14:textId="7065D748" w:rsidR="006B3CF3" w:rsidRDefault="00887588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3.7. </w:t>
      </w:r>
      <w:r w:rsidR="00F03FA6" w:rsidRPr="00F03FA6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сообщение о регистрации </w:t>
      </w:r>
      <w:r w:rsidR="00B4560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кандидат</w:t>
      </w:r>
      <w:r w:rsidR="00F03FA6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ов</w:t>
      </w:r>
      <w:r w:rsidR="00B4560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в депутаты 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районного, городского (города областного подчинения) </w:t>
      </w:r>
      <w:r w:rsidR="004C0499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Совет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а</w:t>
      </w:r>
      <w:r w:rsidR="004C0499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депутатов</w:t>
      </w:r>
      <w:r w:rsidR="00B4560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 баллотирующихся по избирательным округам, образованным</w:t>
      </w:r>
      <w:r w:rsidR="0098641C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="00B4560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на соответствующей территории 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="00B4560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с указанием района), партийности, а также достоверных сведений о доходах и имуществе (по решению соответствующей территориальной избирательной комиссии)</w:t>
      </w:r>
      <w:r w:rsidR="008A4DAE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, 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имевшейся судимости 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(</w:t>
      </w:r>
      <w:r w:rsidR="008A4DAE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при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наличии), –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в ближайшем выпуске местной газеты после завершения регистрации кандидатов; </w:t>
      </w:r>
    </w:p>
    <w:p w14:paraId="018AFD02" w14:textId="56C09E5C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u w:val="single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8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. информация об открытии </w:t>
      </w:r>
      <w:r w:rsidR="00695A8B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лицами, выдвигаемыми кандидатами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="00695A8B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в депутаты,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кандидатами в депутаты специальных избирательных счетов для формирования собственных избирательных фондов (с указанием реквизитов) – в ближайшем выпуске местной газеты после поступления информации об открытии счета;</w:t>
      </w:r>
    </w:p>
    <w:p w14:paraId="4C18E72E" w14:textId="63827778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9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. информация об общих суммах средств, поступивших на специальные избирательные счета </w:t>
      </w:r>
      <w:r w:rsidR="009B09C2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лиц, выдвигаемых кандидатами в депутаты,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кандидатов в депутаты, и общих суммах израсходованных средств – еженедельно после поступления соответствующей информации из подразделения банка; </w:t>
      </w:r>
    </w:p>
    <w:p w14:paraId="7269A50D" w14:textId="6971E952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10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 график</w:t>
      </w:r>
      <w:r w:rsidRPr="0098103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выступлений кандидатов в депутаты Палаты представителей, баллотирующихся по избирательным округам, образованным на соответствующей территории, по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телевидению и радио,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информация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о дате и времени проведения теледебатов</w:t>
      </w:r>
      <w:r w:rsidRPr="0098103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– в ближайшем выпуске местной газеты после проведения окружной избирательной комиссией жеребьевки по распределению эфирного времени, определения участников теледебатов; </w:t>
      </w:r>
    </w:p>
    <w:p w14:paraId="72EA686B" w14:textId="6D566925" w:rsidR="00917BD7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</w:t>
      </w:r>
      <w:r w:rsidR="00BA5995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1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1</w:t>
      </w:r>
      <w:r w:rsidR="00BA5995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 сообщение о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б итогах </w:t>
      </w:r>
      <w:r w:rsidR="00890A5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выборов </w:t>
      </w:r>
      <w:r w:rsidR="003766D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и список избранных депутатов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Палаты представителей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по избирательным округам, образованным на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lastRenderedPageBreak/>
        <w:t>соответствующей территории (</w:t>
      </w:r>
      <w:r w:rsidR="00703EC1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с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 депутата</w:t>
      </w:r>
      <w:r w:rsidR="00917BD7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и иных сведений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="00917BD7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в соответствии с требованиями стат</w:t>
      </w:r>
      <w:r w:rsidR="00C5548A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ьи </w:t>
      </w:r>
      <w:r w:rsidR="00917BD7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82</w:t>
      </w:r>
      <w:r w:rsidR="0061731A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="00917BD7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Избирательного кодекса</w:t>
      </w:r>
      <w:r w:rsidR="004C546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)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, – 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в </w:t>
      </w:r>
      <w:r w:rsidR="001361C8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ближайшем выпуске местной газеты после установления 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итогов</w:t>
      </w:r>
      <w:r w:rsidR="00A737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="001361C8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выборов 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Центральной </w:t>
      </w:r>
      <w:r w:rsidR="00A737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комиссией</w:t>
      </w:r>
      <w:r w:rsidR="0092112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;</w:t>
      </w:r>
      <w:r w:rsidR="0088758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</w:p>
    <w:p w14:paraId="70BA87E2" w14:textId="448B0498" w:rsidR="007A7A87" w:rsidRPr="0098103C" w:rsidRDefault="007A7A87" w:rsidP="007A7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3.1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2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. сообщение об итогах выборов и список депутатов 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областного, Минского городского Совета депутатов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(по каждому избирательному округу 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 депутата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и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ины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х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сведени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й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в соответствии со статьей 92 Избирательного кодекса) – в ближайшем выпуске местной газеты после установления итогов выборов </w:t>
      </w:r>
      <w:r w:rsidR="0061731A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областной, Минской городской </w:t>
      </w:r>
      <w:r w:rsidR="003766D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избирательной </w:t>
      </w:r>
      <w:r w:rsidR="0061731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комиссией;  </w:t>
      </w:r>
    </w:p>
    <w:p w14:paraId="1761C06F" w14:textId="609B4F39" w:rsidR="006B3CF3" w:rsidRPr="0098103C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3.1</w:t>
      </w:r>
      <w:r w:rsidR="007A7A87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. сообщение об итогах выборов и список депутатов </w:t>
      </w:r>
      <w:r w:rsidR="004C546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районного, городского (города областного подчинения)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Совета депутатов (по каждому избирательному округу с указанием фамилии, собственного имени </w:t>
      </w:r>
      <w:r w:rsidR="004012E4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 депутата</w:t>
      </w:r>
      <w:r w:rsidR="004C546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и </w:t>
      </w:r>
      <w:r w:rsidR="00C3220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ины</w:t>
      </w:r>
      <w:r w:rsidR="004C546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х</w:t>
      </w:r>
      <w:r w:rsidR="00C3220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сведени</w:t>
      </w:r>
      <w:r w:rsidR="004C546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й</w:t>
      </w:r>
      <w:r w:rsidR="00C3220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в соответствии со статьей 92 Избирательного кодекса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) – в </w:t>
      </w:r>
      <w:r w:rsidR="001361C8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ближайшем выпуске местной газеты после установления итогов выборов </w:t>
      </w:r>
      <w:r w:rsidR="00A11551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соответствующей</w:t>
      </w:r>
      <w:r w:rsidR="0048599A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территориальной</w:t>
      </w:r>
      <w:r w:rsidR="00A11551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избирательной комиссией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</w:t>
      </w:r>
    </w:p>
    <w:p w14:paraId="68EA6B9C" w14:textId="270CB418" w:rsidR="00F90091" w:rsidRDefault="00E56116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4.</w:t>
      </w:r>
      <w:r w:rsidR="00F9009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Информация, предусмотренная в подпункт</w:t>
      </w:r>
      <w:r w:rsidR="005A1D4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ах</w:t>
      </w:r>
      <w:r w:rsidR="00F9009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3.6</w:t>
      </w:r>
      <w:r w:rsidR="007F4E1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(в части кандидатов в депутаты П</w:t>
      </w:r>
      <w:r w:rsidR="007F4E10" w:rsidRPr="006250DA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алат</w:t>
      </w:r>
      <w:r w:rsidR="007F4E1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ы</w:t>
      </w:r>
      <w:r w:rsidR="007F4E10" w:rsidRPr="006250DA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представителей</w:t>
      </w:r>
      <w:r w:rsidR="007F4E1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), 3.11</w:t>
      </w:r>
      <w:r w:rsidR="00F9009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="00F90091" w:rsidRPr="00F9009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пункта 3 настоящего постановления</w:t>
      </w:r>
      <w:r w:rsidR="0092112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</w:t>
      </w:r>
      <w:r w:rsidR="00F90091" w:rsidRPr="00F9009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публикуется в местных газетах, </w:t>
      </w:r>
      <w:r w:rsidR="006250DA" w:rsidRPr="006250DA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учредителями которых являются областные, Минский городской, районные, городские (городов областного подчинения) исполнительные комитеты</w:t>
      </w:r>
      <w:r w:rsidR="006250DA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</w:t>
      </w:r>
    </w:p>
    <w:p w14:paraId="6D6023A3" w14:textId="2D65B5BE" w:rsidR="00E56116" w:rsidRDefault="006B3CF3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Информация, предусмотренная в подпунктах 3.</w:t>
      </w:r>
      <w:r w:rsidR="00DC062B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2</w:t>
      </w:r>
      <w:r w:rsidR="00414320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 3.</w:t>
      </w:r>
      <w:r w:rsidR="00E55D1D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</w:t>
      </w:r>
      <w:r w:rsidR="00414320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(в отношении </w:t>
      </w:r>
      <w:r w:rsidR="0025171E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Минской городской, </w:t>
      </w:r>
      <w:r w:rsidR="00E55D1D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районной, городской (городов областного подчинения), участковых избирательных комиссий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), 3.</w:t>
      </w:r>
      <w:r w:rsidR="00F22C15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5</w:t>
      </w:r>
      <w:r w:rsidR="00414320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 3.</w:t>
      </w:r>
      <w:r w:rsidR="009B3C57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8</w:t>
      </w:r>
      <w:r w:rsidR="00414320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– 3.</w:t>
      </w:r>
      <w:r w:rsidR="004C546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10 пункта 3 настоящего постановления</w:t>
      </w:r>
      <w:r w:rsidR="0092112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публикуется в местных газетах, учредителями которых являются </w:t>
      </w:r>
      <w:r w:rsidR="004C5461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Минский городской</w:t>
      </w:r>
      <w:r w:rsidR="004C546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, 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районные, городские (</w:t>
      </w:r>
      <w:r w:rsidR="004C5461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городов областного подчинения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) исполнительные комитеты. </w:t>
      </w:r>
    </w:p>
    <w:p w14:paraId="7B1986EE" w14:textId="31F9F644" w:rsidR="00E56116" w:rsidRDefault="009B3C57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B3C57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Информация, предусмотренная в подпунктах 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3.7, 3.1</w:t>
      </w:r>
      <w:r w:rsidR="007A7A87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3</w:t>
      </w:r>
      <w:r w:rsidRPr="009B3C57">
        <w:t xml:space="preserve"> </w:t>
      </w:r>
      <w:r w:rsidRPr="009B3C57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пункта 3 настоящего постановления</w:t>
      </w:r>
      <w:r w:rsidR="0092112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,</w:t>
      </w:r>
      <w:r w:rsidRPr="009B3C57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публикуется в местных газетах, учредителями </w:t>
      </w:r>
      <w:r w:rsidRPr="009B3C57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lastRenderedPageBreak/>
        <w:t>которых являются районные, городские (городов областного подчинения) исполнительные комитеты</w:t>
      </w:r>
      <w:r w:rsidR="00D36ABA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</w:t>
      </w:r>
      <w:r w:rsidR="00E56116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 </w:t>
      </w:r>
    </w:p>
    <w:p w14:paraId="151F5497" w14:textId="3CED2AF1" w:rsidR="006B3CF3" w:rsidRPr="0098103C" w:rsidRDefault="00710CE8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5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. Дополнительная информация по вопросам подготовки 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  <w:t xml:space="preserve">и проведения выборов публикуется в местных газетах и размещается 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  <w:t xml:space="preserve">на интернет-сайтах по усмотрению местных исполнительных 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  <w:t xml:space="preserve">и распорядительных органов и избирательных комиссий в соответствии 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br/>
        <w:t xml:space="preserve">с требованиями законодательства.  </w:t>
      </w:r>
    </w:p>
    <w:p w14:paraId="6DFCD1CF" w14:textId="04BEE364" w:rsidR="006B3CF3" w:rsidRPr="0098103C" w:rsidRDefault="00710CE8" w:rsidP="006B3C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6</w:t>
      </w:r>
      <w:r w:rsidR="006B3CF3"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 Местные исполнительные и распорядительные органы обеспечивают взаимодействие избирательных комиссий, редакций местных газет, администраторов интернет-сайтов с целью своевременного опубликования и размещения информации о подготовке и проведении выборов, а также осуществляют контроль за соблюдением установленного порядка информирования граждан.</w:t>
      </w:r>
    </w:p>
    <w:p w14:paraId="1709F1CE" w14:textId="77777777" w:rsidR="006B3CF3" w:rsidRPr="0098103C" w:rsidRDefault="006B3CF3" w:rsidP="006B3C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</w:p>
    <w:p w14:paraId="738E2C32" w14:textId="77777777" w:rsidR="006B3CF3" w:rsidRPr="0098103C" w:rsidRDefault="006B3CF3" w:rsidP="006B3CF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Председатель комиссии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ab/>
      </w:r>
      <w:proofErr w:type="spellStart"/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И.В.Карпенко</w:t>
      </w:r>
      <w:proofErr w:type="spellEnd"/>
    </w:p>
    <w:p w14:paraId="30427B7E" w14:textId="77777777" w:rsidR="006B3CF3" w:rsidRPr="0098103C" w:rsidRDefault="006B3CF3" w:rsidP="006B3CF3">
      <w:pPr>
        <w:tabs>
          <w:tab w:val="left" w:pos="6804"/>
        </w:tabs>
        <w:spacing w:after="0" w:line="360" w:lineRule="auto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</w:p>
    <w:p w14:paraId="01885809" w14:textId="460E05F2" w:rsidR="00B34E2D" w:rsidRDefault="006B3CF3" w:rsidP="006B3CF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Секретарь комиссии</w:t>
      </w:r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ab/>
      </w:r>
      <w:proofErr w:type="spellStart"/>
      <w:r w:rsidRPr="0098103C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Е.А.Балдовская</w:t>
      </w:r>
      <w:proofErr w:type="spellEnd"/>
    </w:p>
    <w:p w14:paraId="0792FBA5" w14:textId="77777777" w:rsidR="003F0382" w:rsidRDefault="003F0382">
      <w:pP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sectPr w:rsidR="003F0382" w:rsidSect="003B51E7">
          <w:headerReference w:type="default" r:id="rId7"/>
          <w:headerReference w:type="first" r:id="rId8"/>
          <w:pgSz w:w="11906" w:h="16838"/>
          <w:pgMar w:top="1134" w:right="510" w:bottom="1134" w:left="1701" w:header="709" w:footer="709" w:gutter="0"/>
          <w:cols w:space="708"/>
          <w:titlePg/>
          <w:docGrid w:linePitch="360"/>
        </w:sectPr>
      </w:pPr>
    </w:p>
    <w:p w14:paraId="2306E3F7" w14:textId="2CCC954D" w:rsidR="00B34E2D" w:rsidRDefault="00B34E2D">
      <w:pP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</w:p>
    <w:p w14:paraId="69FC902B" w14:textId="77777777" w:rsidR="00B34E2D" w:rsidRPr="00B34E2D" w:rsidRDefault="00B34E2D" w:rsidP="003449A3">
      <w:pPr>
        <w:tabs>
          <w:tab w:val="left" w:pos="6804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</w:pPr>
      <w:r w:rsidRPr="00B34E2D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  <w:t>Приложение 1</w:t>
      </w:r>
    </w:p>
    <w:p w14:paraId="1933BC22" w14:textId="77777777" w:rsidR="00B34E2D" w:rsidRPr="00B34E2D" w:rsidRDefault="00B34E2D" w:rsidP="003449A3">
      <w:pPr>
        <w:tabs>
          <w:tab w:val="left" w:pos="6804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</w:pPr>
      <w:r w:rsidRPr="00B34E2D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  <w:t xml:space="preserve">к постановлению Центральной избирательной комиссии Республики Беларусь </w:t>
      </w:r>
    </w:p>
    <w:p w14:paraId="70C51726" w14:textId="3015EB95" w:rsidR="00B34E2D" w:rsidRPr="00B34E2D" w:rsidRDefault="00B34E2D" w:rsidP="003449A3">
      <w:pPr>
        <w:tabs>
          <w:tab w:val="left" w:pos="6804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</w:pPr>
      <w:r w:rsidRPr="00B34E2D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  <w:t>0</w:t>
      </w:r>
      <w:r w:rsidR="00BF550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  <w:t>9</w:t>
      </w:r>
      <w:r w:rsidRPr="00B34E2D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  <w:t>.</w:t>
      </w:r>
      <w:r w:rsidR="003449A3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  <w:t>11</w:t>
      </w:r>
      <w:r w:rsidRPr="00B34E2D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  <w:t>.2023 № </w:t>
      </w:r>
      <w:r w:rsidR="0092112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  <w:t>24</w:t>
      </w:r>
    </w:p>
    <w:p w14:paraId="541612DA" w14:textId="77777777" w:rsidR="00B34E2D" w:rsidRPr="00B34E2D" w:rsidRDefault="00B34E2D" w:rsidP="003449A3">
      <w:pPr>
        <w:tabs>
          <w:tab w:val="left" w:pos="6804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</w:pPr>
    </w:p>
    <w:p w14:paraId="6DDE0D62" w14:textId="77777777" w:rsidR="00B34E2D" w:rsidRPr="00B34E2D" w:rsidRDefault="00B34E2D" w:rsidP="00B34E2D">
      <w:pPr>
        <w:tabs>
          <w:tab w:val="left" w:pos="6804"/>
        </w:tabs>
        <w:spacing w:after="0" w:line="280" w:lineRule="exact"/>
        <w:ind w:left="4536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</w:pPr>
    </w:p>
    <w:p w14:paraId="7AB460C9" w14:textId="77777777" w:rsidR="00B34E2D" w:rsidRPr="00B34E2D" w:rsidRDefault="00B34E2D" w:rsidP="00B34E2D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</w:rPr>
      </w:pPr>
    </w:p>
    <w:p w14:paraId="74F1E658" w14:textId="77777777" w:rsidR="00B34E2D" w:rsidRPr="00B34E2D" w:rsidRDefault="00B34E2D" w:rsidP="00B34E2D">
      <w:pPr>
        <w:tabs>
          <w:tab w:val="left" w:pos="6804"/>
        </w:tabs>
        <w:spacing w:after="0" w:line="280" w:lineRule="exact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</w:p>
    <w:p w14:paraId="7F1EAA63" w14:textId="77777777" w:rsidR="00B34E2D" w:rsidRPr="00B34E2D" w:rsidRDefault="00B34E2D" w:rsidP="00B34E2D">
      <w:pPr>
        <w:tabs>
          <w:tab w:val="left" w:pos="6804"/>
        </w:tabs>
        <w:spacing w:after="0" w:line="280" w:lineRule="exact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  <w:r w:rsidRPr="00B34E2D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  <w:t>Баннер рубрики «Единый день голосования»</w:t>
      </w:r>
    </w:p>
    <w:p w14:paraId="567B91DF" w14:textId="77777777" w:rsidR="00B34E2D" w:rsidRPr="00B34E2D" w:rsidRDefault="00B34E2D" w:rsidP="00B34E2D">
      <w:pPr>
        <w:tabs>
          <w:tab w:val="left" w:pos="6804"/>
        </w:tabs>
        <w:spacing w:after="0" w:line="280" w:lineRule="exact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  <w:r w:rsidRPr="00B34E2D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  <w:t>на интернет-сайтах исполнительных комитетов</w:t>
      </w:r>
    </w:p>
    <w:p w14:paraId="5D98063B" w14:textId="77777777" w:rsidR="00B34E2D" w:rsidRPr="00B34E2D" w:rsidRDefault="00B34E2D" w:rsidP="00B34E2D">
      <w:pPr>
        <w:tabs>
          <w:tab w:val="left" w:pos="6804"/>
        </w:tabs>
        <w:spacing w:after="0" w:line="280" w:lineRule="exact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  <w:r w:rsidRPr="00B34E2D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  <w:t>и администраций районов в городах</w:t>
      </w:r>
    </w:p>
    <w:p w14:paraId="2C33E6B1" w14:textId="77777777" w:rsidR="00B34E2D" w:rsidRPr="00B34E2D" w:rsidRDefault="00B34E2D" w:rsidP="00B34E2D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</w:p>
    <w:p w14:paraId="5E25E54C" w14:textId="77777777" w:rsidR="00B34E2D" w:rsidRPr="00B34E2D" w:rsidRDefault="00B34E2D" w:rsidP="00B34E2D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</w:p>
    <w:p w14:paraId="6EDA7C02" w14:textId="77777777" w:rsidR="00B34E2D" w:rsidRPr="00B34E2D" w:rsidRDefault="00B34E2D" w:rsidP="00B34E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</w:p>
    <w:p w14:paraId="4ED44C0A" w14:textId="14F0E053" w:rsidR="00B34E2D" w:rsidRPr="00B34E2D" w:rsidRDefault="00EB0449" w:rsidP="00EB04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  <w:r w:rsidRPr="00EB0449">
        <w:rPr>
          <w:rFonts w:ascii="Times New Roman" w:eastAsia="Times New Roman" w:hAnsi="Times New Roman" w:cs="Times New Roman"/>
          <w:noProof/>
          <w:kern w:val="0"/>
          <w:sz w:val="30"/>
          <w:szCs w:val="30"/>
          <w:lang w:eastAsia="ru-RU"/>
        </w:rPr>
        <w:drawing>
          <wp:inline distT="0" distB="0" distL="0" distR="0" wp14:anchorId="5640D952" wp14:editId="23B1A0E0">
            <wp:extent cx="5052730" cy="1135838"/>
            <wp:effectExtent l="0" t="0" r="0" b="7620"/>
            <wp:docPr id="2625350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3500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730" cy="113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60A74" w14:textId="77777777" w:rsidR="00B34E2D" w:rsidRPr="00B34E2D" w:rsidRDefault="00B34E2D" w:rsidP="00B34E2D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</w:p>
    <w:p w14:paraId="687BD06A" w14:textId="58BFB6AB" w:rsidR="00B34E2D" w:rsidRPr="00B34E2D" w:rsidRDefault="00B34E2D" w:rsidP="00B34E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</w:p>
    <w:p w14:paraId="70F76F43" w14:textId="77777777" w:rsidR="00B34E2D" w:rsidRPr="00B34E2D" w:rsidRDefault="00B34E2D" w:rsidP="00B34E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</w:p>
    <w:p w14:paraId="5F7447BD" w14:textId="77777777" w:rsidR="00B34E2D" w:rsidRPr="00B34E2D" w:rsidRDefault="00B34E2D" w:rsidP="00B34E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</w:rPr>
      </w:pPr>
    </w:p>
    <w:p w14:paraId="0AF0F4CE" w14:textId="77777777" w:rsidR="00B34E2D" w:rsidRPr="00EB0449" w:rsidRDefault="00B34E2D" w:rsidP="00B34E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val="en-US" w:eastAsia="ru-RU"/>
        </w:rPr>
      </w:pPr>
    </w:p>
    <w:p w14:paraId="58EC3FD4" w14:textId="77777777" w:rsidR="00B34E2D" w:rsidRPr="00EB0449" w:rsidRDefault="00B34E2D" w:rsidP="00B34E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val="en-US" w:eastAsia="ru-RU"/>
        </w:rPr>
      </w:pPr>
    </w:p>
    <w:p w14:paraId="7A597C4F" w14:textId="1D520E9F" w:rsidR="00B34E2D" w:rsidRPr="00EB0449" w:rsidRDefault="00B34E2D" w:rsidP="00B34E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val="en-US" w:eastAsia="ru-RU"/>
        </w:rPr>
      </w:pPr>
    </w:p>
    <w:p w14:paraId="087B1A52" w14:textId="77777777" w:rsidR="00B34E2D" w:rsidRPr="00EB0449" w:rsidRDefault="00B34E2D" w:rsidP="006B3CF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val="en-US" w:eastAsia="ru-RU"/>
          <w14:ligatures w14:val="none"/>
        </w:rPr>
        <w:sectPr w:rsidR="00B34E2D" w:rsidRPr="00EB0449" w:rsidSect="003B51E7">
          <w:pgSz w:w="11906" w:h="16838"/>
          <w:pgMar w:top="1134" w:right="510" w:bottom="1134" w:left="1701" w:header="709" w:footer="709" w:gutter="0"/>
          <w:cols w:space="708"/>
          <w:titlePg/>
          <w:docGrid w:linePitch="360"/>
        </w:sectPr>
      </w:pPr>
    </w:p>
    <w:p w14:paraId="7B1F89AC" w14:textId="77777777" w:rsidR="00B34E2D" w:rsidRPr="00FE7E58" w:rsidRDefault="00B34E2D" w:rsidP="00B34E2D">
      <w:pPr>
        <w:tabs>
          <w:tab w:val="left" w:pos="6804"/>
        </w:tabs>
        <w:spacing w:after="0" w:line="280" w:lineRule="exact"/>
        <w:ind w:left="10348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FE7E5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2</w:t>
      </w:r>
    </w:p>
    <w:p w14:paraId="03F18CBD" w14:textId="77777777" w:rsidR="00B34E2D" w:rsidRPr="00FE7E58" w:rsidRDefault="00B34E2D" w:rsidP="00B34E2D">
      <w:pPr>
        <w:tabs>
          <w:tab w:val="left" w:pos="6804"/>
        </w:tabs>
        <w:spacing w:after="0" w:line="280" w:lineRule="exact"/>
        <w:ind w:left="10348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FE7E5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к постановлению Центральной избирательной комиссии Республики Беларусь </w:t>
      </w:r>
    </w:p>
    <w:p w14:paraId="64B0EEDF" w14:textId="7370225E" w:rsidR="00B34E2D" w:rsidRPr="00FE7E58" w:rsidRDefault="00B34E2D" w:rsidP="00B34E2D">
      <w:pPr>
        <w:tabs>
          <w:tab w:val="left" w:pos="6804"/>
        </w:tabs>
        <w:spacing w:after="0" w:line="280" w:lineRule="exact"/>
        <w:ind w:left="10348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09</w:t>
      </w:r>
      <w:r w:rsidRPr="00FE7E5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11</w:t>
      </w:r>
      <w:r w:rsidRPr="00FE7E5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.2023 № </w:t>
      </w:r>
      <w:r w:rsidR="0092112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24</w:t>
      </w:r>
    </w:p>
    <w:p w14:paraId="72C8D466" w14:textId="77777777" w:rsidR="00B34E2D" w:rsidRDefault="00B34E2D" w:rsidP="00B34E2D">
      <w:pPr>
        <w:tabs>
          <w:tab w:val="left" w:pos="5103"/>
          <w:tab w:val="left" w:pos="6804"/>
        </w:tabs>
        <w:spacing w:after="0" w:line="280" w:lineRule="exact"/>
        <w:ind w:right="5498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1D8942C5" w14:textId="77777777" w:rsidR="00B34E2D" w:rsidRDefault="00B34E2D" w:rsidP="00B34E2D">
      <w:pPr>
        <w:tabs>
          <w:tab w:val="left" w:pos="5103"/>
          <w:tab w:val="left" w:pos="6804"/>
        </w:tabs>
        <w:spacing w:after="0" w:line="280" w:lineRule="exact"/>
        <w:ind w:right="5498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35D340D4" w14:textId="77777777" w:rsidR="00B34E2D" w:rsidRPr="005D4B3E" w:rsidRDefault="00B34E2D" w:rsidP="00B34E2D">
      <w:pPr>
        <w:tabs>
          <w:tab w:val="left" w:pos="5103"/>
          <w:tab w:val="left" w:pos="6804"/>
        </w:tabs>
        <w:spacing w:after="0" w:line="280" w:lineRule="exact"/>
        <w:ind w:right="5498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B3E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Содержание рубрики «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Единый день голосования</w:t>
      </w:r>
      <w:r w:rsidRPr="005D4B3E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» на интернет-сайте областного, Минского городского исполнительн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ого</w:t>
      </w:r>
      <w:r w:rsidRPr="005D4B3E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комитет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а</w:t>
      </w:r>
      <w:r w:rsidRPr="005D4B3E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</w:p>
    <w:p w14:paraId="046AE6E0" w14:textId="77777777" w:rsidR="00B34E2D" w:rsidRPr="005D4B3E" w:rsidRDefault="00B34E2D" w:rsidP="00B34E2D">
      <w:pPr>
        <w:tabs>
          <w:tab w:val="left" w:pos="5103"/>
          <w:tab w:val="left" w:pos="6804"/>
        </w:tabs>
        <w:spacing w:after="0" w:line="280" w:lineRule="exact"/>
        <w:ind w:right="5498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tbl>
      <w:tblPr>
        <w:tblStyle w:val="ab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8440"/>
        <w:gridCol w:w="315"/>
        <w:gridCol w:w="6095"/>
      </w:tblGrid>
      <w:tr w:rsidR="00B34E2D" w:rsidRPr="005D4B3E" w14:paraId="3DC53393" w14:textId="77777777" w:rsidTr="00157031">
        <w:tc>
          <w:tcPr>
            <w:tcW w:w="8755" w:type="dxa"/>
            <w:gridSpan w:val="2"/>
            <w:tcBorders>
              <w:bottom w:val="single" w:sz="4" w:space="0" w:color="auto"/>
            </w:tcBorders>
            <w:vAlign w:val="center"/>
          </w:tcPr>
          <w:p w14:paraId="1427DB65" w14:textId="77777777" w:rsidR="00B34E2D" w:rsidRPr="005D4B3E" w:rsidRDefault="00B34E2D" w:rsidP="00157031">
            <w:pPr>
              <w:spacing w:before="120" w:after="120"/>
              <w:jc w:val="center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Информация, подлежащая размещению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5818781F" w14:textId="77777777" w:rsidR="00B34E2D" w:rsidRPr="005D4B3E" w:rsidRDefault="00B34E2D" w:rsidP="00157031">
            <w:pPr>
              <w:jc w:val="center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Срок размещения</w:t>
            </w:r>
          </w:p>
        </w:tc>
      </w:tr>
      <w:tr w:rsidR="00B34E2D" w:rsidRPr="005D4B3E" w14:paraId="2CC80C29" w14:textId="77777777" w:rsidTr="00157031">
        <w:tc>
          <w:tcPr>
            <w:tcW w:w="8755" w:type="dxa"/>
            <w:gridSpan w:val="2"/>
            <w:tcBorders>
              <w:bottom w:val="single" w:sz="4" w:space="0" w:color="auto"/>
            </w:tcBorders>
            <w:vAlign w:val="center"/>
          </w:tcPr>
          <w:p w14:paraId="515860F9" w14:textId="77777777" w:rsidR="00B34E2D" w:rsidRPr="005D4B3E" w:rsidRDefault="00B34E2D" w:rsidP="00157031">
            <w:pPr>
              <w:jc w:val="center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468D10BD" w14:textId="77777777" w:rsidR="00B34E2D" w:rsidRPr="005D4B3E" w:rsidRDefault="00B34E2D" w:rsidP="00157031">
            <w:pPr>
              <w:jc w:val="center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2</w:t>
            </w:r>
          </w:p>
        </w:tc>
      </w:tr>
      <w:tr w:rsidR="00B34E2D" w:rsidRPr="005D4B3E" w14:paraId="6A6B56F3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875125" w14:textId="77777777" w:rsidR="00B34E2D" w:rsidRPr="005D4B3E" w:rsidRDefault="00B34E2D" w:rsidP="00157031">
            <w:pPr>
              <w:spacing w:before="120"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 xml:space="preserve">1. Указ Президента Республики Беларусь о назначении выборов депутатов (далее – Указ) </w:t>
            </w:r>
          </w:p>
          <w:p w14:paraId="0F40C087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6A47A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751" w14:textId="77777777" w:rsidR="00B34E2D" w:rsidRPr="005D4B3E" w:rsidRDefault="00B34E2D" w:rsidP="00157031">
            <w:pPr>
              <w:spacing w:before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в день открытия рубрики «</w:t>
            </w:r>
            <w:r>
              <w:rPr>
                <w:sz w:val="30"/>
                <w:szCs w:val="30"/>
                <w14:ligatures w14:val="none"/>
              </w:rPr>
              <w:t>Единый день голосования</w:t>
            </w:r>
            <w:r w:rsidRPr="005D4B3E">
              <w:rPr>
                <w:sz w:val="30"/>
                <w:szCs w:val="30"/>
                <w14:ligatures w14:val="none"/>
              </w:rPr>
              <w:t>»</w:t>
            </w:r>
          </w:p>
        </w:tc>
      </w:tr>
      <w:tr w:rsidR="00B34E2D" w:rsidRPr="005D4B3E" w14:paraId="2FC24847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39107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 xml:space="preserve">2. Сообщение об образовании избирательных округов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 xml:space="preserve">по выборам в Палату представителей и список избирательных округов, образованных на территории области, г. Минска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>(с указанием наименований, номеров, границ, числа избирателей и мест нахождения окружных избирательных комиссий)</w:t>
            </w:r>
          </w:p>
          <w:p w14:paraId="450F90D6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42CAD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8E89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одновременно с размещением Указа</w:t>
            </w:r>
          </w:p>
          <w:p w14:paraId="7C43059E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323B80A0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5D4B3E" w14:paraId="354C416B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B9094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3. Информация об избирательных округах: </w:t>
            </w:r>
          </w:p>
          <w:p w14:paraId="12C64DDE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решение областного, Минского городского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5D4B3E">
              <w:rPr>
                <w:sz w:val="30"/>
                <w:szCs w:val="30"/>
                <w14:ligatures w14:val="none"/>
              </w:rPr>
              <w:t xml:space="preserve"> депутатов о числе избирательных округов по выборам в областной, Минской городской Совет депутатов и средней численности избирателей на округ;</w:t>
            </w:r>
          </w:p>
          <w:p w14:paraId="5CA5F7CB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lastRenderedPageBreak/>
              <w:t>решение президиума областного, Минского городского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5D4B3E">
              <w:rPr>
                <w:sz w:val="30"/>
                <w:szCs w:val="30"/>
                <w14:ligatures w14:val="none"/>
              </w:rPr>
              <w:t xml:space="preserve"> депутатов и соответствующего исполнительного комитета об образовании избирательных округов по выборам в областной, Минский городской Совет депутатов и список избирательных округов (с указанием наименований, номеров, границ, числа избирателей и мест нахождения окружных избирательных комиссий)  </w:t>
            </w:r>
          </w:p>
          <w:p w14:paraId="661FFEC9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E4F44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D346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одновременно с размещением Указа</w:t>
            </w:r>
          </w:p>
          <w:p w14:paraId="09BCE9BE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2F5FD22D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0A0ECC03" w14:textId="77777777" w:rsidR="00B34E2D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74B54363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68E724EC" w14:textId="77777777" w:rsidR="00B34E2D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06806A99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07862289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lastRenderedPageBreak/>
              <w:t>одновременно с размещением Указа</w:t>
            </w:r>
          </w:p>
          <w:p w14:paraId="3FE7A907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5D4B3E" w14:paraId="25BBE7C3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767179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lastRenderedPageBreak/>
              <w:t>4. Информация об образовании и деятельности областн</w:t>
            </w:r>
            <w:r>
              <w:rPr>
                <w:sz w:val="30"/>
                <w:szCs w:val="30"/>
                <w14:ligatures w14:val="none"/>
              </w:rPr>
              <w:t>ой</w:t>
            </w:r>
            <w:r w:rsidRPr="005D4B3E">
              <w:rPr>
                <w:sz w:val="30"/>
                <w:szCs w:val="30"/>
                <w14:ligatures w14:val="none"/>
              </w:rPr>
              <w:t>, Минской городской, окружных избирательных комиссий:</w:t>
            </w:r>
          </w:p>
          <w:p w14:paraId="5FEC135C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 xml:space="preserve">информация о времени и месте приема документов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>о выдвижении представителей в состав комиссий;</w:t>
            </w:r>
          </w:p>
          <w:p w14:paraId="7EAF998B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сообщение о времени и месте проведения совместного заседания президиума областного, Минского городского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5D4B3E">
              <w:rPr>
                <w:sz w:val="30"/>
                <w:szCs w:val="30"/>
                <w14:ligatures w14:val="none"/>
              </w:rPr>
              <w:t xml:space="preserve"> депутатов и соответствующего исполнительного комитета по вопросу образования комиссий;</w:t>
            </w:r>
          </w:p>
          <w:p w14:paraId="31A263A1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сообщение об образовании комиссий (количество избранных членов, способ выдвижения, место нахождения, номера телефонов, режим работы);</w:t>
            </w:r>
          </w:p>
          <w:p w14:paraId="3DD4F453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информация о предстоящих заседаниях комиссий;</w:t>
            </w:r>
          </w:p>
          <w:p w14:paraId="2DADF004" w14:textId="77777777" w:rsidR="00B34E2D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04DD9775" w14:textId="77777777" w:rsidR="00B34E2D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информация о проведенных заседаниях комиссий и принятых решениях</w:t>
            </w:r>
          </w:p>
          <w:p w14:paraId="44081A5A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7C70A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8408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4594DFA1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  <w:p w14:paraId="7B53EA38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одновременно с размещением Указа</w:t>
            </w:r>
          </w:p>
          <w:p w14:paraId="5D4D522A" w14:textId="77777777" w:rsidR="00B34E2D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  <w:p w14:paraId="7A55FDC8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не позднее чем за один день до проведения заседания</w:t>
            </w:r>
          </w:p>
          <w:p w14:paraId="4FF5CA68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2362CF3A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  <w:p w14:paraId="20B49693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 xml:space="preserve">на следующий день после </w:t>
            </w:r>
            <w:r>
              <w:rPr>
                <w:sz w:val="30"/>
                <w:szCs w:val="30"/>
                <w14:ligatures w14:val="none"/>
              </w:rPr>
              <w:t>проведения первого заседания комиссии</w:t>
            </w:r>
          </w:p>
          <w:p w14:paraId="4B014936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  <w:p w14:paraId="0B628538" w14:textId="77777777" w:rsidR="00B34E2D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не позднее чем за один день до проведения</w:t>
            </w:r>
            <w:r>
              <w:rPr>
                <w:sz w:val="30"/>
                <w:szCs w:val="30"/>
                <w14:ligatures w14:val="none"/>
              </w:rPr>
              <w:t xml:space="preserve"> заседания</w:t>
            </w:r>
          </w:p>
          <w:p w14:paraId="5D9D7EB2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на следующий день после проведения заседания</w:t>
            </w:r>
          </w:p>
          <w:p w14:paraId="7E126C32" w14:textId="77777777" w:rsidR="00B34E2D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23CDABD5" w14:textId="77777777" w:rsidR="00B34E2D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2445D2FD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5D4B3E" w14:paraId="1C872E31" w14:textId="77777777" w:rsidTr="00157031">
        <w:trPr>
          <w:trHeight w:val="1969"/>
        </w:trPr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6F1FE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lastRenderedPageBreak/>
              <w:t xml:space="preserve">5. Сообщение об образовании участков для голосования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 xml:space="preserve">на территории области, г. Минска и список участков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>(с указанием границ или перечня населенных пунктов, улиц, домов, входящих в границы участка для голосования</w:t>
            </w:r>
            <w:r>
              <w:rPr>
                <w:sz w:val="30"/>
                <w:szCs w:val="30"/>
                <w14:ligatures w14:val="none"/>
              </w:rPr>
              <w:t>,</w:t>
            </w:r>
            <w:r w:rsidRPr="005D4B3E">
              <w:rPr>
                <w:sz w:val="30"/>
                <w:szCs w:val="30"/>
                <w14:ligatures w14:val="none"/>
              </w:rPr>
              <w:t xml:space="preserve"> мест нахождения помещений для голосования и участковых избирательных комиссий) </w:t>
            </w:r>
          </w:p>
          <w:p w14:paraId="696E620E" w14:textId="77777777" w:rsidR="00B34E2D" w:rsidRPr="009B064E" w:rsidRDefault="00B34E2D" w:rsidP="00157031">
            <w:pPr>
              <w:spacing w:after="120"/>
              <w:jc w:val="both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4A98C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405F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в трехдневный срок после образования всех участков для голосования в области, г. Минске</w:t>
            </w:r>
          </w:p>
        </w:tc>
      </w:tr>
      <w:tr w:rsidR="00B34E2D" w:rsidRPr="005D4B3E" w14:paraId="1F20E87A" w14:textId="77777777" w:rsidTr="00157031">
        <w:tc>
          <w:tcPr>
            <w:tcW w:w="8440" w:type="dxa"/>
            <w:tcBorders>
              <w:right w:val="nil"/>
            </w:tcBorders>
          </w:tcPr>
          <w:p w14:paraId="0903D1B1" w14:textId="77777777" w:rsidR="00B34E2D" w:rsidRDefault="00B34E2D" w:rsidP="00157031">
            <w:pPr>
              <w:jc w:val="both"/>
              <w:rPr>
                <w:sz w:val="30"/>
                <w:szCs w:val="30"/>
              </w:rPr>
            </w:pPr>
            <w:r w:rsidRPr="005D4B3E">
              <w:rPr>
                <w:sz w:val="30"/>
                <w:szCs w:val="30"/>
              </w:rPr>
              <w:t>6. Решение областной, Минской городской избирательн</w:t>
            </w:r>
            <w:r>
              <w:rPr>
                <w:sz w:val="30"/>
                <w:szCs w:val="30"/>
              </w:rPr>
              <w:t>ой</w:t>
            </w:r>
            <w:r w:rsidRPr="005D4B3E">
              <w:rPr>
                <w:sz w:val="30"/>
                <w:szCs w:val="30"/>
              </w:rPr>
              <w:t xml:space="preserve"> комисси</w:t>
            </w:r>
            <w:r>
              <w:rPr>
                <w:sz w:val="30"/>
                <w:szCs w:val="30"/>
              </w:rPr>
              <w:t>и</w:t>
            </w:r>
            <w:r w:rsidRPr="005D4B3E">
              <w:rPr>
                <w:sz w:val="30"/>
                <w:szCs w:val="30"/>
              </w:rPr>
              <w:t xml:space="preserve"> о количестве подписей избирателей, необходимых для регистрации кандидата </w:t>
            </w:r>
            <w:r>
              <w:rPr>
                <w:sz w:val="30"/>
                <w:szCs w:val="30"/>
              </w:rPr>
              <w:t xml:space="preserve">в депутаты </w:t>
            </w:r>
            <w:r w:rsidRPr="005D4B3E">
              <w:rPr>
                <w:sz w:val="30"/>
                <w:szCs w:val="30"/>
              </w:rPr>
              <w:t xml:space="preserve">по каждому избирательному округу по выборам в соответствующий </w:t>
            </w:r>
            <w:r>
              <w:rPr>
                <w:sz w:val="30"/>
                <w:szCs w:val="30"/>
              </w:rPr>
              <w:t xml:space="preserve">местный </w:t>
            </w:r>
            <w:r w:rsidRPr="005D4B3E">
              <w:rPr>
                <w:sz w:val="30"/>
                <w:szCs w:val="30"/>
              </w:rPr>
              <w:t xml:space="preserve">Совет депутатов </w:t>
            </w:r>
          </w:p>
          <w:p w14:paraId="72901624" w14:textId="77777777" w:rsidR="00B34E2D" w:rsidRPr="009B064E" w:rsidRDefault="00B34E2D" w:rsidP="00157031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14:paraId="1CAE4EAD" w14:textId="77777777" w:rsidR="00B34E2D" w:rsidRPr="005D4B3E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095" w:type="dxa"/>
          </w:tcPr>
          <w:p w14:paraId="660D1664" w14:textId="77777777" w:rsidR="00B34E2D" w:rsidRPr="005D4B3E" w:rsidRDefault="00B34E2D" w:rsidP="00157031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не позднее дня, следующего за днем принятия решения</w:t>
            </w:r>
          </w:p>
        </w:tc>
      </w:tr>
      <w:tr w:rsidR="00B34E2D" w:rsidRPr="005D4B3E" w14:paraId="0F0AC89D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83443F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 xml:space="preserve">7. Сведения (таблицы по округам) об инициативных группах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>по сбору подписей избирателей в поддержку выдвижения кандидатов в депутаты Палаты представителей, областного, Минского городского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5D4B3E">
              <w:rPr>
                <w:sz w:val="30"/>
                <w:szCs w:val="30"/>
                <w14:ligatures w14:val="none"/>
              </w:rPr>
              <w:t xml:space="preserve"> депутатов, зарегистрированных окружными избирательными комиссиями 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>с указанием района), партийности выдвигаемого лица, номера регистрации инициативной группы).</w:t>
            </w:r>
          </w:p>
          <w:p w14:paraId="62DDFA01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В дальнейшем указанные сведения (таблицы) актуализируются информацией об отмене решения о регистрации инициативной группы</w:t>
            </w:r>
            <w:r>
              <w:rPr>
                <w:sz w:val="30"/>
                <w:szCs w:val="30"/>
                <w14:ligatures w14:val="none"/>
              </w:rPr>
              <w:t xml:space="preserve"> </w:t>
            </w:r>
            <w:r w:rsidRPr="005D4B3E">
              <w:rPr>
                <w:sz w:val="30"/>
                <w:szCs w:val="30"/>
                <w14:ligatures w14:val="none"/>
              </w:rPr>
              <w:t>при принятии решения об этом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CDF63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CFCD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на следующий день после регистрации инициативной группы</w:t>
            </w:r>
          </w:p>
        </w:tc>
      </w:tr>
      <w:tr w:rsidR="00B34E2D" w:rsidRPr="005D4B3E" w14:paraId="112EE007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BEDA0C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lastRenderedPageBreak/>
              <w:t xml:space="preserve">8. Сведения (таблицы по округам) о лицах, подавших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>в окружные избирательные комиссии документы для регистрации кандидатами в депутаты Палаты представителей, областного, Минского городского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5D4B3E">
              <w:rPr>
                <w:sz w:val="30"/>
                <w:szCs w:val="30"/>
                <w14:ligatures w14:val="none"/>
              </w:rPr>
              <w:t xml:space="preserve"> депутатов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 xml:space="preserve">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партийности, способа (способов) выдвижения) </w:t>
            </w:r>
          </w:p>
          <w:p w14:paraId="53BFBBE0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75F15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993F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на следующий день после подачи документов для регистрации кандидата</w:t>
            </w:r>
          </w:p>
        </w:tc>
      </w:tr>
      <w:tr w:rsidR="00B34E2D" w:rsidRPr="005D4B3E" w14:paraId="7BB44FCB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533B9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9. Сведения (таблицы по округам) о кандидатах в депутаты Палаты представителей,</w:t>
            </w:r>
            <w:r w:rsidRPr="005D4B3E">
              <w:t xml:space="preserve"> </w:t>
            </w:r>
            <w:r w:rsidRPr="005D4B3E">
              <w:rPr>
                <w:sz w:val="30"/>
                <w:szCs w:val="30"/>
                <w14:ligatures w14:val="none"/>
              </w:rPr>
              <w:t>областного, Минского городского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5D4B3E">
              <w:rPr>
                <w:sz w:val="30"/>
                <w:szCs w:val="30"/>
                <w14:ligatures w14:val="none"/>
              </w:rPr>
              <w:t xml:space="preserve"> депутатов, зарегистрированных окружными избирательными комиссиями 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партийности, способа (способов) выдвижения).</w:t>
            </w:r>
          </w:p>
          <w:p w14:paraId="35AE2F7A" w14:textId="77777777" w:rsidR="00B34E2D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В дальнейшем указанные сведения (таблицы) актуализируются информацией о снятии кандидатуры в случае подачи кандидатом такого заявления, об отмене регистрации при принятии решения об этом</w:t>
            </w:r>
          </w:p>
          <w:p w14:paraId="76602B0B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62602906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2B7E7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E1E6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 xml:space="preserve">на следующий день после регистрации кандидата </w:t>
            </w:r>
          </w:p>
          <w:p w14:paraId="7B580B3E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5D4B3E" w14:paraId="250623EE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60BC4" w14:textId="77777777" w:rsidR="00B34E2D" w:rsidRPr="005D4B3E" w:rsidRDefault="00B34E2D" w:rsidP="009766A0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lastRenderedPageBreak/>
              <w:t>10. Решения областной, Минской городской избирательн</w:t>
            </w:r>
            <w:r>
              <w:rPr>
                <w:sz w:val="30"/>
                <w:szCs w:val="30"/>
                <w14:ligatures w14:val="none"/>
              </w:rPr>
              <w:t>ой</w:t>
            </w:r>
            <w:r w:rsidRPr="005D4B3E">
              <w:rPr>
                <w:sz w:val="30"/>
                <w:szCs w:val="30"/>
                <w14:ligatures w14:val="none"/>
              </w:rPr>
              <w:t xml:space="preserve"> комисси</w:t>
            </w:r>
            <w:r>
              <w:rPr>
                <w:sz w:val="30"/>
                <w:szCs w:val="30"/>
                <w14:ligatures w14:val="none"/>
              </w:rPr>
              <w:t>и</w:t>
            </w:r>
            <w:r w:rsidRPr="005D4B3E">
              <w:rPr>
                <w:sz w:val="30"/>
                <w:szCs w:val="30"/>
                <w14:ligatures w14:val="none"/>
              </w:rPr>
              <w:t xml:space="preserve">: </w:t>
            </w:r>
          </w:p>
          <w:p w14:paraId="18DE4322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о вынесении предупреждения за нарушение избирательного законодательства инициативной группе, лицу, выдвигаемому кандидатом в депутаты, кандидату в депутаты, его доверенному лицу;</w:t>
            </w:r>
          </w:p>
          <w:p w14:paraId="21C23C88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об отмене регистрации кандидата в депутаты;</w:t>
            </w:r>
          </w:p>
          <w:p w14:paraId="3398E454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по жалобам на решения окружных</w:t>
            </w:r>
            <w:r>
              <w:rPr>
                <w:sz w:val="30"/>
                <w:szCs w:val="30"/>
                <w14:ligatures w14:val="none"/>
              </w:rPr>
              <w:t xml:space="preserve">, территориальных </w:t>
            </w:r>
            <w:r w:rsidRPr="005D4B3E">
              <w:rPr>
                <w:sz w:val="30"/>
                <w:szCs w:val="30"/>
                <w14:ligatures w14:val="none"/>
              </w:rPr>
              <w:t xml:space="preserve">избирательных комиссий о вынесении предупреждений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 xml:space="preserve">за нарушение избирательного законодательства, об отказе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 xml:space="preserve">в регистрации инициативной группы, об отмене регистрации инициативной группы, об отказе в регистрации кандидата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 xml:space="preserve">в депутаты, об отмене регистрации кандидата в депутаты,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 xml:space="preserve">и на другие решения нижестоящих комиссий; </w:t>
            </w:r>
          </w:p>
          <w:p w14:paraId="0B7C49D4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по жалобам о нарушениях избирательного законодательства, рассмотренным коллегиально на заседаниях областной, Минской городской избирательн</w:t>
            </w:r>
            <w:r>
              <w:rPr>
                <w:sz w:val="30"/>
                <w:szCs w:val="30"/>
                <w14:ligatures w14:val="none"/>
              </w:rPr>
              <w:t xml:space="preserve">ой </w:t>
            </w:r>
            <w:r w:rsidRPr="005D4B3E">
              <w:rPr>
                <w:sz w:val="30"/>
                <w:szCs w:val="30"/>
                <w14:ligatures w14:val="none"/>
              </w:rPr>
              <w:t>комисси</w:t>
            </w:r>
            <w:r>
              <w:rPr>
                <w:sz w:val="30"/>
                <w:szCs w:val="30"/>
                <w14:ligatures w14:val="none"/>
              </w:rPr>
              <w:t>и</w:t>
            </w:r>
          </w:p>
          <w:p w14:paraId="3A28FF4A" w14:textId="77777777" w:rsidR="00B34E2D" w:rsidRPr="009B064E" w:rsidRDefault="00B34E2D" w:rsidP="00157031">
            <w:pPr>
              <w:spacing w:after="120"/>
              <w:jc w:val="both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69957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882E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в двухдневный срок после принятия решения</w:t>
            </w:r>
          </w:p>
        </w:tc>
      </w:tr>
      <w:tr w:rsidR="00B34E2D" w:rsidRPr="005D4B3E" w14:paraId="42D7CE27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9D256B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11. Решения Минского городского исполнительного комитета (для размещения на интернет-сайте Минского городского исполнительного комитета)</w:t>
            </w:r>
            <w:r>
              <w:rPr>
                <w:sz w:val="30"/>
                <w:szCs w:val="30"/>
                <w14:ligatures w14:val="none"/>
              </w:rPr>
              <w:t xml:space="preserve"> об определении</w:t>
            </w:r>
            <w:r w:rsidRPr="005D4B3E">
              <w:rPr>
                <w:sz w:val="30"/>
                <w:szCs w:val="30"/>
                <w14:ligatures w14:val="none"/>
              </w:rPr>
              <w:t xml:space="preserve">: </w:t>
            </w:r>
          </w:p>
          <w:p w14:paraId="62B17068" w14:textId="77777777" w:rsidR="00B34E2D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мест, запрещенных для проведения пикетирования с целью сбора подписей избирателей;</w:t>
            </w:r>
          </w:p>
          <w:p w14:paraId="4C322D68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 xml:space="preserve">помещений для проведения встреч кандидатов в депутаты,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5D4B3E">
              <w:rPr>
                <w:sz w:val="30"/>
                <w:szCs w:val="30"/>
                <w14:ligatures w14:val="none"/>
              </w:rPr>
              <w:t xml:space="preserve">их доверенных лиц с избирателями, а также предвыборных собраний, организуемых избирателями; </w:t>
            </w:r>
          </w:p>
          <w:p w14:paraId="3C04D0A3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lastRenderedPageBreak/>
              <w:t xml:space="preserve">мест для проведения массовых мероприятий (собраний вне помещений, митингов, пикетирования) в целях осуществления предвыборной агитации; </w:t>
            </w:r>
          </w:p>
          <w:p w14:paraId="1FC4DF99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 xml:space="preserve">мест для размещения агитационных печатных материалов на территории участков для голосования </w:t>
            </w:r>
          </w:p>
          <w:p w14:paraId="5EC2B703" w14:textId="77777777" w:rsidR="00B34E2D" w:rsidRPr="005D4B3E" w:rsidRDefault="00B34E2D" w:rsidP="00157031">
            <w:pPr>
              <w:ind w:firstLine="397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3E466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15FE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не позднее дня</w:t>
            </w:r>
            <w:r>
              <w:rPr>
                <w:sz w:val="30"/>
                <w:szCs w:val="30"/>
                <w14:ligatures w14:val="none"/>
              </w:rPr>
              <w:t>,</w:t>
            </w:r>
            <w:r w:rsidRPr="005D4B3E">
              <w:rPr>
                <w:sz w:val="30"/>
                <w:szCs w:val="30"/>
                <w14:ligatures w14:val="none"/>
              </w:rPr>
              <w:t xml:space="preserve"> следующего за днем принятия решения </w:t>
            </w:r>
          </w:p>
          <w:p w14:paraId="6EEE6B57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4B98E00A" w14:textId="77777777" w:rsidR="00B34E2D" w:rsidRPr="005D4B3E" w:rsidRDefault="00B34E2D" w:rsidP="00157031">
            <w:pPr>
              <w:spacing w:before="120" w:after="120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5D4B3E" w14:paraId="710C1217" w14:textId="77777777" w:rsidTr="00157031">
        <w:trPr>
          <w:trHeight w:val="454"/>
        </w:trPr>
        <w:tc>
          <w:tcPr>
            <w:tcW w:w="8440" w:type="dxa"/>
            <w:tcBorders>
              <w:right w:val="nil"/>
            </w:tcBorders>
            <w:hideMark/>
          </w:tcPr>
          <w:p w14:paraId="6C0C84EF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12. Предвыборные программы кандидатов в депутаты областного, Минского городского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5D4B3E">
              <w:rPr>
                <w:sz w:val="30"/>
                <w:szCs w:val="30"/>
                <w14:ligatures w14:val="none"/>
              </w:rPr>
              <w:t xml:space="preserve"> депутатов  </w:t>
            </w:r>
          </w:p>
        </w:tc>
        <w:tc>
          <w:tcPr>
            <w:tcW w:w="315" w:type="dxa"/>
            <w:tcBorders>
              <w:left w:val="nil"/>
            </w:tcBorders>
          </w:tcPr>
          <w:p w14:paraId="3754ABB4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</w:tcPr>
          <w:p w14:paraId="464BDB00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не позднее дня, следующего за днем поступления программы</w:t>
            </w:r>
          </w:p>
          <w:p w14:paraId="671D7B32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5D4B3E" w14:paraId="12090730" w14:textId="77777777" w:rsidTr="00157031">
        <w:tc>
          <w:tcPr>
            <w:tcW w:w="8440" w:type="dxa"/>
            <w:tcBorders>
              <w:right w:val="nil"/>
            </w:tcBorders>
          </w:tcPr>
          <w:p w14:paraId="771EEFE4" w14:textId="24F9E006" w:rsidR="00B34E2D" w:rsidRDefault="00B34E2D" w:rsidP="00157031">
            <w:pPr>
              <w:jc w:val="both"/>
              <w:rPr>
                <w:sz w:val="30"/>
                <w:szCs w:val="30"/>
              </w:rPr>
            </w:pPr>
            <w:r w:rsidRPr="005D4B3E">
              <w:rPr>
                <w:sz w:val="30"/>
                <w:szCs w:val="30"/>
              </w:rPr>
              <w:t xml:space="preserve">13. Сообщение об итогах выборов в областной, Минский городской Совет депутатов и список депутатов, соответствующий требованиям статьи 92 Избирательного кодекса. На интернет-сайте областного исполнительного комитета размещается также общая информация об итогах </w:t>
            </w:r>
            <w:r>
              <w:rPr>
                <w:sz w:val="30"/>
                <w:szCs w:val="30"/>
              </w:rPr>
              <w:t>выборов в местные Советы депутатов</w:t>
            </w:r>
            <w:r w:rsidRPr="005D4B3E">
              <w:rPr>
                <w:sz w:val="30"/>
                <w:szCs w:val="30"/>
              </w:rPr>
              <w:t xml:space="preserve"> по области</w:t>
            </w:r>
          </w:p>
          <w:p w14:paraId="78E601A0" w14:textId="77777777" w:rsidR="00B34E2D" w:rsidRPr="005D4B3E" w:rsidRDefault="00B34E2D" w:rsidP="00157031">
            <w:pPr>
              <w:ind w:firstLine="397"/>
              <w:jc w:val="both"/>
              <w:rPr>
                <w:sz w:val="30"/>
                <w:szCs w:val="30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14:paraId="2AD94472" w14:textId="77777777" w:rsidR="00B34E2D" w:rsidRPr="005D4B3E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095" w:type="dxa"/>
          </w:tcPr>
          <w:p w14:paraId="6C23A3DA" w14:textId="77777777" w:rsidR="00B34E2D" w:rsidRPr="005D4B3E" w:rsidRDefault="00B34E2D" w:rsidP="00157031">
            <w:pPr>
              <w:jc w:val="both"/>
              <w:rPr>
                <w:strike/>
                <w:sz w:val="30"/>
                <w:szCs w:val="30"/>
              </w:rPr>
            </w:pPr>
            <w:r w:rsidRPr="005D4B3E">
              <w:rPr>
                <w:sz w:val="30"/>
                <w:szCs w:val="30"/>
              </w:rPr>
              <w:t>не позднее чем на пятый день после выборов</w:t>
            </w:r>
          </w:p>
          <w:p w14:paraId="2E51C540" w14:textId="77777777" w:rsidR="00B34E2D" w:rsidRPr="005D4B3E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  <w:tr w:rsidR="00B34E2D" w:rsidRPr="005D4B3E" w14:paraId="1950D7B3" w14:textId="77777777" w:rsidTr="00157031"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65753B" w14:textId="77777777" w:rsidR="00B34E2D" w:rsidRPr="005D4B3E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14. С</w:t>
            </w:r>
            <w:r w:rsidRPr="005D4B3E">
              <w:rPr>
                <w:sz w:val="30"/>
                <w:szCs w:val="30"/>
              </w:rPr>
              <w:t>ообщение Центральной комиссии об итогах выборов депутатов Палаты представителей и список депутатов, избранных по каждому избирательному округу на территории области, г. Минска (с указанием фамилии, собственного имени, отчества (если таковое имеется), даты рождения, должности служащего (профессии рабочего, занятия), места работы и места жительства (город; поселок городского типа или сельский населенный пункт с указанием района), партийности</w:t>
            </w:r>
            <w:r>
              <w:rPr>
                <w:sz w:val="30"/>
                <w:szCs w:val="30"/>
              </w:rPr>
              <w:t>)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F4C7F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8BE9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5D4B3E">
              <w:rPr>
                <w:sz w:val="30"/>
                <w:szCs w:val="30"/>
                <w14:ligatures w14:val="none"/>
              </w:rPr>
              <w:t>на следующий день после установления Центральной комиссией итогов выборов</w:t>
            </w:r>
          </w:p>
          <w:p w14:paraId="32A25983" w14:textId="77777777" w:rsidR="00B34E2D" w:rsidRPr="005D4B3E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</w:tbl>
    <w:p w14:paraId="4D6FB116" w14:textId="77777777" w:rsidR="00B34E2D" w:rsidRPr="009B064E" w:rsidRDefault="00B34E2D" w:rsidP="00B34E2D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p w14:paraId="6811EF5A" w14:textId="77777777" w:rsidR="00B34E2D" w:rsidRDefault="00B34E2D" w:rsidP="006B3CF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"/>
          <w:szCs w:val="2"/>
          <w:lang w:eastAsia="ru-RU"/>
          <w14:ligatures w14:val="none"/>
        </w:rPr>
        <w:sectPr w:rsidR="00B34E2D" w:rsidSect="003F0382">
          <w:headerReference w:type="even" r:id="rId10"/>
          <w:headerReference w:type="default" r:id="rId11"/>
          <w:headerReference w:type="first" r:id="rId12"/>
          <w:pgSz w:w="16838" w:h="11906" w:orient="landscape"/>
          <w:pgMar w:top="851" w:right="1134" w:bottom="568" w:left="1134" w:header="709" w:footer="709" w:gutter="0"/>
          <w:pgNumType w:start="1"/>
          <w:cols w:space="708"/>
          <w:titlePg/>
          <w:docGrid w:linePitch="360"/>
        </w:sectPr>
      </w:pPr>
    </w:p>
    <w:p w14:paraId="24FEF2F5" w14:textId="77777777" w:rsidR="00B34E2D" w:rsidRPr="00FE7E58" w:rsidRDefault="00B34E2D" w:rsidP="00B34E2D">
      <w:pPr>
        <w:tabs>
          <w:tab w:val="left" w:pos="6804"/>
        </w:tabs>
        <w:spacing w:after="0" w:line="280" w:lineRule="exact"/>
        <w:ind w:left="10348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FE7E5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lastRenderedPageBreak/>
        <w:t>Приложение 3</w:t>
      </w:r>
    </w:p>
    <w:p w14:paraId="63BB59B0" w14:textId="77777777" w:rsidR="00B34E2D" w:rsidRPr="00FE7E58" w:rsidRDefault="00B34E2D" w:rsidP="00B34E2D">
      <w:pPr>
        <w:tabs>
          <w:tab w:val="left" w:pos="6804"/>
        </w:tabs>
        <w:spacing w:after="0" w:line="280" w:lineRule="exact"/>
        <w:ind w:left="10348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FE7E5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 xml:space="preserve">к постановлению Центральной избирательной комиссии Республики Беларусь </w:t>
      </w:r>
    </w:p>
    <w:p w14:paraId="256CA25F" w14:textId="5ED89229" w:rsidR="00B34E2D" w:rsidRPr="00FE7E58" w:rsidRDefault="00B34E2D" w:rsidP="00B34E2D">
      <w:pPr>
        <w:tabs>
          <w:tab w:val="left" w:pos="6804"/>
        </w:tabs>
        <w:spacing w:after="0" w:line="280" w:lineRule="exact"/>
        <w:ind w:left="10348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FE7E5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0</w:t>
      </w:r>
      <w:r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9</w:t>
      </w:r>
      <w:r w:rsidRPr="00FE7E5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</w:t>
      </w:r>
      <w:r w:rsidR="009766A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11</w:t>
      </w:r>
      <w:r w:rsidRPr="00FE7E58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.2023 № </w:t>
      </w:r>
      <w:r w:rsidR="00921120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24</w:t>
      </w:r>
    </w:p>
    <w:p w14:paraId="539DE82F" w14:textId="77777777" w:rsidR="00B34E2D" w:rsidRPr="00FE7E58" w:rsidRDefault="00B34E2D" w:rsidP="00B34E2D">
      <w:pPr>
        <w:tabs>
          <w:tab w:val="left" w:pos="6804"/>
        </w:tabs>
        <w:spacing w:after="0" w:line="280" w:lineRule="exact"/>
        <w:ind w:left="4536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</w:p>
    <w:p w14:paraId="6BE12C76" w14:textId="43EBE9C4" w:rsidR="00B34E2D" w:rsidRPr="00FE7E58" w:rsidRDefault="00B34E2D" w:rsidP="00B34E2D">
      <w:pPr>
        <w:tabs>
          <w:tab w:val="left" w:pos="5103"/>
          <w:tab w:val="left" w:pos="6804"/>
        </w:tabs>
        <w:spacing w:after="0" w:line="280" w:lineRule="exact"/>
        <w:ind w:right="578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FE7E58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Содержание рубрики «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Единый день голосования</w:t>
      </w:r>
      <w:r w:rsidRPr="00FE7E58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» на интернет-сайте районного, городского (города областного подчинения) исполнительного комитета,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местной </w:t>
      </w:r>
      <w:r w:rsidRPr="00FE7E58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администрации района </w:t>
      </w:r>
      <w:r w:rsidR="009766A0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Pr="00FE7E58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в городе </w:t>
      </w:r>
    </w:p>
    <w:p w14:paraId="38739F75" w14:textId="77777777" w:rsidR="00B34E2D" w:rsidRPr="00FE7E58" w:rsidRDefault="00B34E2D" w:rsidP="00B34E2D">
      <w:pPr>
        <w:tabs>
          <w:tab w:val="left" w:pos="5103"/>
          <w:tab w:val="left" w:pos="6804"/>
        </w:tabs>
        <w:spacing w:after="0" w:line="280" w:lineRule="exact"/>
        <w:ind w:right="578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8451"/>
        <w:gridCol w:w="284"/>
        <w:gridCol w:w="6115"/>
      </w:tblGrid>
      <w:tr w:rsidR="00B34E2D" w:rsidRPr="00FE7E58" w14:paraId="26B71386" w14:textId="77777777" w:rsidTr="00157031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1742" w14:textId="77777777" w:rsidR="00B34E2D" w:rsidRPr="00FE7E58" w:rsidRDefault="00B34E2D" w:rsidP="00157031">
            <w:pPr>
              <w:spacing w:before="120" w:after="120"/>
              <w:jc w:val="center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Информация, подлежащая размещению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0AF4" w14:textId="77777777" w:rsidR="00B34E2D" w:rsidRPr="00FE7E58" w:rsidRDefault="00B34E2D" w:rsidP="00157031">
            <w:pPr>
              <w:jc w:val="center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Срок размещения</w:t>
            </w:r>
          </w:p>
        </w:tc>
      </w:tr>
      <w:tr w:rsidR="00B34E2D" w:rsidRPr="00FE7E58" w14:paraId="5CE70510" w14:textId="77777777" w:rsidTr="00157031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D033" w14:textId="77777777" w:rsidR="00B34E2D" w:rsidRPr="00FE7E58" w:rsidRDefault="00B34E2D" w:rsidP="00157031">
            <w:pPr>
              <w:jc w:val="center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0A2C" w14:textId="77777777" w:rsidR="00B34E2D" w:rsidRPr="00FE7E58" w:rsidRDefault="00B34E2D" w:rsidP="00157031">
            <w:pPr>
              <w:jc w:val="center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2</w:t>
            </w:r>
          </w:p>
        </w:tc>
      </w:tr>
      <w:tr w:rsidR="00B34E2D" w:rsidRPr="00FE7E58" w14:paraId="6793A6A5" w14:textId="77777777" w:rsidTr="00157031">
        <w:trPr>
          <w:trHeight w:val="1321"/>
        </w:trPr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BA10CE" w14:textId="77777777" w:rsidR="00B34E2D" w:rsidRPr="00FE7E58" w:rsidRDefault="00B34E2D" w:rsidP="00157031">
            <w:pPr>
              <w:spacing w:before="120"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 xml:space="preserve">1. Указ Президента Республики Беларусь о назначении выборов </w:t>
            </w:r>
            <w:r w:rsidRPr="00FE7E58">
              <w:rPr>
                <w:sz w:val="30"/>
                <w:szCs w:val="30"/>
                <w14:ligatures w14:val="none"/>
              </w:rPr>
              <w:br/>
              <w:t>депутатов (далее – Указ)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36814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EC6" w14:textId="77777777" w:rsidR="00B34E2D" w:rsidRPr="00FE7E58" w:rsidRDefault="00B34E2D" w:rsidP="00157031">
            <w:pPr>
              <w:spacing w:before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в день открытия рубрики «</w:t>
            </w:r>
            <w:r>
              <w:rPr>
                <w:sz w:val="30"/>
                <w:szCs w:val="30"/>
                <w14:ligatures w14:val="none"/>
              </w:rPr>
              <w:t>Единый день голосования</w:t>
            </w:r>
            <w:r w:rsidRPr="00FE7E58">
              <w:rPr>
                <w:sz w:val="30"/>
                <w:szCs w:val="30"/>
                <w14:ligatures w14:val="none"/>
              </w:rPr>
              <w:t xml:space="preserve">» </w:t>
            </w:r>
          </w:p>
          <w:p w14:paraId="040FA759" w14:textId="77777777" w:rsidR="00B34E2D" w:rsidRPr="00FE7E58" w:rsidRDefault="00B34E2D" w:rsidP="00157031">
            <w:pPr>
              <w:spacing w:before="120"/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FE7E58" w14:paraId="554C194E" w14:textId="77777777" w:rsidTr="00157031">
        <w:tc>
          <w:tcPr>
            <w:tcW w:w="8451" w:type="dxa"/>
            <w:tcBorders>
              <w:right w:val="nil"/>
            </w:tcBorders>
          </w:tcPr>
          <w:p w14:paraId="266CF351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2. Информация об избирательных округах:</w:t>
            </w:r>
          </w:p>
          <w:p w14:paraId="3CBF2911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сообщение об образовании избирательных округов по выборам в Палату представителей, областной, Минский городской Совет депутатов и сведения об избирательном округе (округах),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 xml:space="preserve">в границы которого включен район, город, район в городе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(их части) с указанием наименования, номера, границ, числа избирателей и места нахождения окружной избирательной комиссии;</w:t>
            </w:r>
          </w:p>
          <w:p w14:paraId="0C974553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решение районного, городского (города областного подчинения)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FE7E58">
              <w:rPr>
                <w:sz w:val="30"/>
                <w:szCs w:val="30"/>
                <w14:ligatures w14:val="none"/>
              </w:rPr>
              <w:t xml:space="preserve"> депутатов о числе избирательных округов по выборам в районный, городской Совет депутатов и средней численности избирателей на округ;</w:t>
            </w:r>
          </w:p>
          <w:p w14:paraId="224B33F5" w14:textId="4265F12A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lastRenderedPageBreak/>
              <w:t>решение президиума районного, городского (города областного подчинения)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FE7E58">
              <w:rPr>
                <w:sz w:val="30"/>
                <w:szCs w:val="30"/>
                <w14:ligatures w14:val="none"/>
              </w:rPr>
              <w:t xml:space="preserve"> депутатов и соответствующ</w:t>
            </w:r>
            <w:r>
              <w:rPr>
                <w:sz w:val="30"/>
                <w:szCs w:val="30"/>
                <w14:ligatures w14:val="none"/>
              </w:rPr>
              <w:t>его</w:t>
            </w:r>
            <w:r w:rsidRPr="00FE7E58">
              <w:rPr>
                <w:sz w:val="30"/>
                <w:szCs w:val="30"/>
                <w14:ligatures w14:val="none"/>
              </w:rPr>
              <w:t xml:space="preserve"> исполнительн</w:t>
            </w:r>
            <w:r w:rsidR="00BF5508">
              <w:rPr>
                <w:sz w:val="30"/>
                <w:szCs w:val="30"/>
                <w14:ligatures w14:val="none"/>
              </w:rPr>
              <w:t>ого</w:t>
            </w:r>
            <w:r w:rsidRPr="00FE7E58">
              <w:rPr>
                <w:sz w:val="30"/>
                <w:szCs w:val="30"/>
                <w14:ligatures w14:val="none"/>
              </w:rPr>
              <w:t xml:space="preserve"> комитет</w:t>
            </w:r>
            <w:r w:rsidR="00BF5508">
              <w:rPr>
                <w:sz w:val="30"/>
                <w:szCs w:val="30"/>
                <w14:ligatures w14:val="none"/>
              </w:rPr>
              <w:t>а</w:t>
            </w:r>
            <w:r w:rsidRPr="00FE7E58">
              <w:rPr>
                <w:sz w:val="30"/>
                <w:szCs w:val="30"/>
                <w14:ligatures w14:val="none"/>
              </w:rPr>
              <w:t xml:space="preserve"> об образовании избирательных округов по выборам в районный, городской Совет депутатов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FE7E58">
              <w:rPr>
                <w:sz w:val="30"/>
                <w:szCs w:val="30"/>
                <w14:ligatures w14:val="none"/>
              </w:rPr>
              <w:t>и список избирательных округов (с указанием наименований, номеров, границ, числа избирателей, мест нахождения избирательных комиссий);</w:t>
            </w:r>
          </w:p>
          <w:p w14:paraId="3A14F753" w14:textId="77777777" w:rsidR="00B34E2D" w:rsidRPr="00FE7E58" w:rsidRDefault="00B34E2D" w:rsidP="009766A0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решение городского (города районного подчинения), поселкового, сельского исполнительного комитета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об образовании избирательных округов по выборам в городской (города районного подчинения), поселковый, сельский Совет депутатов и список избирательных округов (с указанием наименований, номеров, границ, числа избирателей, мест нахождения избирательных комиссий)</w:t>
            </w:r>
          </w:p>
          <w:p w14:paraId="51610344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1C738EC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22DF7AD2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одновременно с размещением Указа</w:t>
            </w:r>
          </w:p>
          <w:p w14:paraId="72778FE5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6FD83A93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  <w:tr w:rsidR="00B34E2D" w:rsidRPr="00FE7E58" w14:paraId="02A9BAAD" w14:textId="77777777" w:rsidTr="00157031">
        <w:tc>
          <w:tcPr>
            <w:tcW w:w="8451" w:type="dxa"/>
            <w:tcBorders>
              <w:right w:val="nil"/>
            </w:tcBorders>
          </w:tcPr>
          <w:p w14:paraId="6373A192" w14:textId="77777777" w:rsidR="00B34E2D" w:rsidRPr="00FE7E58" w:rsidRDefault="00B34E2D" w:rsidP="009766A0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3. С</w:t>
            </w:r>
            <w:r>
              <w:rPr>
                <w:sz w:val="30"/>
                <w:szCs w:val="30"/>
              </w:rPr>
              <w:t>ведения</w:t>
            </w:r>
            <w:r w:rsidRPr="00FE7E58">
              <w:rPr>
                <w:sz w:val="30"/>
                <w:szCs w:val="30"/>
              </w:rPr>
              <w:t xml:space="preserve"> об образовании областной, Минской городской избирательной комиссии (место нахождения, номера телефонов, режим работы)</w:t>
            </w:r>
          </w:p>
          <w:p w14:paraId="660A4EE1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480FCB5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536B85F7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на следующий день после </w:t>
            </w:r>
            <w:r>
              <w:rPr>
                <w:sz w:val="30"/>
                <w:szCs w:val="30"/>
              </w:rPr>
              <w:t>проведе</w:t>
            </w:r>
            <w:r w:rsidRPr="00FE7E58">
              <w:rPr>
                <w:sz w:val="30"/>
                <w:szCs w:val="30"/>
              </w:rPr>
              <w:t xml:space="preserve">ния </w:t>
            </w:r>
            <w:r>
              <w:rPr>
                <w:sz w:val="30"/>
                <w:szCs w:val="30"/>
              </w:rPr>
              <w:t xml:space="preserve">первого заседания </w:t>
            </w:r>
            <w:r w:rsidRPr="00FE7E58">
              <w:rPr>
                <w:sz w:val="30"/>
                <w:szCs w:val="30"/>
              </w:rPr>
              <w:t>комисси</w:t>
            </w:r>
            <w:r>
              <w:rPr>
                <w:sz w:val="30"/>
                <w:szCs w:val="30"/>
              </w:rPr>
              <w:t>и</w:t>
            </w:r>
          </w:p>
          <w:p w14:paraId="5EFF493E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  <w:tr w:rsidR="00B34E2D" w:rsidRPr="00FE7E58" w14:paraId="2244884A" w14:textId="77777777" w:rsidTr="00157031">
        <w:tc>
          <w:tcPr>
            <w:tcW w:w="8451" w:type="dxa"/>
            <w:tcBorders>
              <w:right w:val="nil"/>
            </w:tcBorders>
          </w:tcPr>
          <w:p w14:paraId="446B2895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4. Информация об образовании и деятельности окружной (окружных) избирательных комиссий:</w:t>
            </w:r>
          </w:p>
          <w:p w14:paraId="5E00BCA3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</w:t>
            </w:r>
            <w:r w:rsidRPr="00FE7E58">
              <w:rPr>
                <w:sz w:val="30"/>
                <w:szCs w:val="30"/>
              </w:rPr>
              <w:t>ообщение об образовании окружной (окружных) избирательной комиссии того избирательного округа (округов), в границы которого (которых) включена территория района, города, района в городе (их части) (место нахождения, номера телефонов, режим работы);</w:t>
            </w:r>
          </w:p>
          <w:p w14:paraId="5D51A842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lastRenderedPageBreak/>
              <w:t xml:space="preserve">сообщение о предстоящих заседаниях окружной (окружных) избирательной комиссии; </w:t>
            </w:r>
          </w:p>
          <w:p w14:paraId="20B0CD29" w14:textId="77777777" w:rsidR="00B34E2D" w:rsidRPr="00FE7E58" w:rsidRDefault="00B34E2D" w:rsidP="009766A0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сообщение о проведенных заседаниях окружной (окружных) избирательной комиссии и принятых решениях</w:t>
            </w:r>
          </w:p>
          <w:p w14:paraId="39BB67ED" w14:textId="77777777" w:rsidR="00B34E2D" w:rsidRPr="00FE7E58" w:rsidRDefault="00B34E2D" w:rsidP="009766A0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58EB441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2EA6148E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346F577D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  <w:p w14:paraId="2E7C3053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на следующий день после </w:t>
            </w:r>
            <w:r>
              <w:rPr>
                <w:sz w:val="30"/>
                <w:szCs w:val="30"/>
              </w:rPr>
              <w:t>проведе</w:t>
            </w:r>
            <w:r w:rsidRPr="00FE7E58">
              <w:rPr>
                <w:sz w:val="30"/>
                <w:szCs w:val="30"/>
              </w:rPr>
              <w:t xml:space="preserve">ния </w:t>
            </w:r>
            <w:r>
              <w:rPr>
                <w:sz w:val="30"/>
                <w:szCs w:val="30"/>
              </w:rPr>
              <w:t xml:space="preserve">первого заседания </w:t>
            </w:r>
            <w:r w:rsidRPr="00FE7E58">
              <w:rPr>
                <w:sz w:val="30"/>
                <w:szCs w:val="30"/>
              </w:rPr>
              <w:t>комисси</w:t>
            </w:r>
            <w:r>
              <w:rPr>
                <w:sz w:val="30"/>
                <w:szCs w:val="30"/>
              </w:rPr>
              <w:t>и</w:t>
            </w:r>
          </w:p>
          <w:p w14:paraId="6D56B8CA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32FC1904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0C587D35" w14:textId="77777777" w:rsidR="00B34E2D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4A36B6F1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lastRenderedPageBreak/>
              <w:t>не позднее чем за один день до проведения заседания</w:t>
            </w:r>
          </w:p>
          <w:p w14:paraId="30151F0F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на следующий день после проведения заседания</w:t>
            </w:r>
          </w:p>
          <w:p w14:paraId="35553E51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  <w:tr w:rsidR="00B34E2D" w:rsidRPr="00FE7E58" w14:paraId="09B51019" w14:textId="77777777" w:rsidTr="00157031">
        <w:tc>
          <w:tcPr>
            <w:tcW w:w="8451" w:type="dxa"/>
            <w:tcBorders>
              <w:right w:val="nil"/>
            </w:tcBorders>
          </w:tcPr>
          <w:p w14:paraId="3A2D30B6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lastRenderedPageBreak/>
              <w:t>5. Информация об образовании и деятельности</w:t>
            </w:r>
            <w:r w:rsidRPr="00FE7E58">
              <w:t xml:space="preserve"> </w:t>
            </w:r>
            <w:r w:rsidRPr="00FE7E58">
              <w:rPr>
                <w:sz w:val="30"/>
                <w:szCs w:val="30"/>
                <w14:ligatures w14:val="none"/>
              </w:rPr>
              <w:t>районной, городской (в городе областного подчинения) избирательн</w:t>
            </w:r>
            <w:r>
              <w:rPr>
                <w:sz w:val="30"/>
                <w:szCs w:val="30"/>
                <w14:ligatures w14:val="none"/>
              </w:rPr>
              <w:t>ой</w:t>
            </w:r>
            <w:r w:rsidRPr="00FE7E58">
              <w:rPr>
                <w:sz w:val="30"/>
                <w:szCs w:val="30"/>
                <w14:ligatures w14:val="none"/>
              </w:rPr>
              <w:t xml:space="preserve"> комисси</w:t>
            </w:r>
            <w:r>
              <w:rPr>
                <w:sz w:val="30"/>
                <w:szCs w:val="30"/>
                <w14:ligatures w14:val="none"/>
              </w:rPr>
              <w:t>и</w:t>
            </w:r>
            <w:r w:rsidRPr="00FE7E58">
              <w:rPr>
                <w:sz w:val="30"/>
                <w:szCs w:val="30"/>
                <w14:ligatures w14:val="none"/>
              </w:rPr>
              <w:t>:</w:t>
            </w:r>
          </w:p>
          <w:p w14:paraId="72B287F0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сообщение о времени и месте приема документов о выдвижении представителей в состав районной, городской избирательн</w:t>
            </w:r>
            <w:r>
              <w:rPr>
                <w:sz w:val="30"/>
                <w:szCs w:val="30"/>
                <w14:ligatures w14:val="none"/>
              </w:rPr>
              <w:t>ой</w:t>
            </w:r>
            <w:r w:rsidRPr="00FE7E58">
              <w:rPr>
                <w:sz w:val="30"/>
                <w:szCs w:val="30"/>
                <w14:ligatures w14:val="none"/>
              </w:rPr>
              <w:t xml:space="preserve"> комисси</w:t>
            </w:r>
            <w:r>
              <w:rPr>
                <w:sz w:val="30"/>
                <w:szCs w:val="30"/>
                <w14:ligatures w14:val="none"/>
              </w:rPr>
              <w:t>и</w:t>
            </w:r>
            <w:r w:rsidRPr="00FE7E58">
              <w:rPr>
                <w:sz w:val="30"/>
                <w:szCs w:val="30"/>
                <w14:ligatures w14:val="none"/>
              </w:rPr>
              <w:t>;</w:t>
            </w:r>
          </w:p>
          <w:p w14:paraId="4615E983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сообщение о времени и месте проведения совместного заседания президиума районного, городского (города областного подчинения)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FE7E58">
              <w:rPr>
                <w:sz w:val="30"/>
                <w:szCs w:val="30"/>
                <w14:ligatures w14:val="none"/>
              </w:rPr>
              <w:t xml:space="preserve"> депутатов и районного, городского исполнительн</w:t>
            </w:r>
            <w:r>
              <w:rPr>
                <w:sz w:val="30"/>
                <w:szCs w:val="30"/>
                <w14:ligatures w14:val="none"/>
              </w:rPr>
              <w:t>ого</w:t>
            </w:r>
            <w:r w:rsidRPr="00FE7E58">
              <w:rPr>
                <w:sz w:val="30"/>
                <w:szCs w:val="30"/>
                <w14:ligatures w14:val="none"/>
              </w:rPr>
              <w:t xml:space="preserve"> комитет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FE7E58">
              <w:rPr>
                <w:sz w:val="30"/>
                <w:szCs w:val="30"/>
                <w14:ligatures w14:val="none"/>
              </w:rPr>
              <w:t xml:space="preserve"> по вопросу образования районной, городской избирательн</w:t>
            </w:r>
            <w:r>
              <w:rPr>
                <w:sz w:val="30"/>
                <w:szCs w:val="30"/>
                <w14:ligatures w14:val="none"/>
              </w:rPr>
              <w:t>ой</w:t>
            </w:r>
            <w:r w:rsidRPr="00FE7E58">
              <w:rPr>
                <w:sz w:val="30"/>
                <w:szCs w:val="30"/>
                <w14:ligatures w14:val="none"/>
              </w:rPr>
              <w:t xml:space="preserve"> комисси</w:t>
            </w:r>
            <w:r>
              <w:rPr>
                <w:sz w:val="30"/>
                <w:szCs w:val="30"/>
                <w14:ligatures w14:val="none"/>
              </w:rPr>
              <w:t>и</w:t>
            </w:r>
            <w:r w:rsidRPr="00FE7E58">
              <w:rPr>
                <w:sz w:val="30"/>
                <w:szCs w:val="30"/>
                <w14:ligatures w14:val="none"/>
              </w:rPr>
              <w:t>;</w:t>
            </w:r>
          </w:p>
          <w:p w14:paraId="51AC3303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сообщение об образовании районной, городской избирательн</w:t>
            </w:r>
            <w:r>
              <w:rPr>
                <w:sz w:val="30"/>
                <w:szCs w:val="30"/>
                <w14:ligatures w14:val="none"/>
              </w:rPr>
              <w:t>ой</w:t>
            </w:r>
            <w:r w:rsidRPr="00FE7E58">
              <w:rPr>
                <w:sz w:val="30"/>
                <w:szCs w:val="30"/>
                <w14:ligatures w14:val="none"/>
              </w:rPr>
              <w:t xml:space="preserve"> комисси</w:t>
            </w:r>
            <w:r>
              <w:rPr>
                <w:sz w:val="30"/>
                <w:szCs w:val="30"/>
                <w14:ligatures w14:val="none"/>
              </w:rPr>
              <w:t>и</w:t>
            </w:r>
            <w:r w:rsidRPr="00FE7E58">
              <w:rPr>
                <w:sz w:val="30"/>
                <w:szCs w:val="30"/>
                <w14:ligatures w14:val="none"/>
              </w:rPr>
              <w:t xml:space="preserve"> (количество избранных членов, способ выдвижения, место нахождения, номера телефонов, режим работы);</w:t>
            </w:r>
          </w:p>
          <w:p w14:paraId="562DCD8F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сообщения о предстоящих заседаниях районной, городской избирательн</w:t>
            </w:r>
            <w:r>
              <w:rPr>
                <w:sz w:val="30"/>
                <w:szCs w:val="30"/>
                <w14:ligatures w14:val="none"/>
              </w:rPr>
              <w:t>ой</w:t>
            </w:r>
            <w:r w:rsidRPr="00FE7E58">
              <w:rPr>
                <w:sz w:val="30"/>
                <w:szCs w:val="30"/>
                <w14:ligatures w14:val="none"/>
              </w:rPr>
              <w:t xml:space="preserve"> комисси</w:t>
            </w:r>
            <w:r>
              <w:rPr>
                <w:sz w:val="30"/>
                <w:szCs w:val="30"/>
                <w14:ligatures w14:val="none"/>
              </w:rPr>
              <w:t>и</w:t>
            </w:r>
            <w:r w:rsidRPr="00FE7E58">
              <w:rPr>
                <w:sz w:val="30"/>
                <w:szCs w:val="30"/>
                <w14:ligatures w14:val="none"/>
              </w:rPr>
              <w:t>;</w:t>
            </w:r>
          </w:p>
          <w:p w14:paraId="3633CE20" w14:textId="77777777" w:rsidR="00B34E2D" w:rsidRPr="00FE7E58" w:rsidRDefault="00B34E2D" w:rsidP="009766A0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сообщения о проведенных заседаниях районной, городской избирательн</w:t>
            </w:r>
            <w:r>
              <w:rPr>
                <w:sz w:val="30"/>
                <w:szCs w:val="30"/>
                <w14:ligatures w14:val="none"/>
              </w:rPr>
              <w:t>ой</w:t>
            </w:r>
            <w:r w:rsidRPr="00FE7E58">
              <w:rPr>
                <w:sz w:val="30"/>
                <w:szCs w:val="30"/>
                <w14:ligatures w14:val="none"/>
              </w:rPr>
              <w:t xml:space="preserve"> комисси</w:t>
            </w:r>
            <w:r>
              <w:rPr>
                <w:sz w:val="30"/>
                <w:szCs w:val="30"/>
                <w14:ligatures w14:val="none"/>
              </w:rPr>
              <w:t>и</w:t>
            </w:r>
            <w:r w:rsidRPr="00FE7E58">
              <w:rPr>
                <w:sz w:val="30"/>
                <w:szCs w:val="30"/>
                <w14:ligatures w14:val="none"/>
              </w:rPr>
              <w:t xml:space="preserve"> и принятых решениях</w:t>
            </w:r>
          </w:p>
          <w:p w14:paraId="00A991F4" w14:textId="77777777" w:rsidR="00B34E2D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  <w:p w14:paraId="7C778008" w14:textId="77777777" w:rsidR="009766A0" w:rsidRPr="00FE7E58" w:rsidRDefault="009766A0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F77AE04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7D5B93B6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3D3E992A" w14:textId="77777777" w:rsidR="00B34E2D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2586B767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  <w:p w14:paraId="3C36A769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одновременно с размещением Указа</w:t>
            </w:r>
          </w:p>
          <w:p w14:paraId="17C13B71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6B121EC9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  <w:p w14:paraId="313402D3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не позднее чем за один день до проведения заседания</w:t>
            </w:r>
          </w:p>
          <w:p w14:paraId="335D3198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19445F00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6EFD411D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  <w:p w14:paraId="04B7E5A2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  <w14:ligatures w14:val="none"/>
              </w:rPr>
              <w:t xml:space="preserve">на следующий день </w:t>
            </w:r>
            <w:r w:rsidRPr="00FE7E58">
              <w:rPr>
                <w:sz w:val="30"/>
                <w:szCs w:val="30"/>
              </w:rPr>
              <w:t xml:space="preserve">после </w:t>
            </w:r>
            <w:r>
              <w:rPr>
                <w:sz w:val="30"/>
                <w:szCs w:val="30"/>
              </w:rPr>
              <w:t>проведе</w:t>
            </w:r>
            <w:r w:rsidRPr="00FE7E58">
              <w:rPr>
                <w:sz w:val="30"/>
                <w:szCs w:val="30"/>
              </w:rPr>
              <w:t xml:space="preserve">ния </w:t>
            </w:r>
            <w:r>
              <w:rPr>
                <w:sz w:val="30"/>
                <w:szCs w:val="30"/>
              </w:rPr>
              <w:t xml:space="preserve">первого заседания </w:t>
            </w:r>
            <w:r w:rsidRPr="00FE7E58">
              <w:rPr>
                <w:sz w:val="30"/>
                <w:szCs w:val="30"/>
              </w:rPr>
              <w:t>комисси</w:t>
            </w:r>
            <w:r>
              <w:rPr>
                <w:sz w:val="30"/>
                <w:szCs w:val="30"/>
              </w:rPr>
              <w:t>и</w:t>
            </w:r>
          </w:p>
          <w:p w14:paraId="1DF12124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  <w:p w14:paraId="469118C7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не позднее чем за один день до проведения заседания</w:t>
            </w:r>
          </w:p>
          <w:p w14:paraId="3B6E18AA" w14:textId="5323BF9C" w:rsidR="009766A0" w:rsidRPr="00FE7E58" w:rsidRDefault="00B34E2D" w:rsidP="009766A0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  <w14:ligatures w14:val="none"/>
              </w:rPr>
              <w:t>на следующий день после проведения заседания</w:t>
            </w:r>
          </w:p>
        </w:tc>
      </w:tr>
      <w:tr w:rsidR="00B34E2D" w:rsidRPr="00FE7E58" w14:paraId="41BE3FA1" w14:textId="77777777" w:rsidTr="00157031">
        <w:tc>
          <w:tcPr>
            <w:tcW w:w="8451" w:type="dxa"/>
            <w:tcBorders>
              <w:right w:val="nil"/>
            </w:tcBorders>
          </w:tcPr>
          <w:p w14:paraId="02373680" w14:textId="356C1001" w:rsidR="00B34E2D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lastRenderedPageBreak/>
              <w:t>6. С</w:t>
            </w:r>
            <w:r>
              <w:rPr>
                <w:sz w:val="30"/>
                <w:szCs w:val="30"/>
              </w:rPr>
              <w:t xml:space="preserve">ведения </w:t>
            </w:r>
            <w:r w:rsidRPr="00FE7E58">
              <w:rPr>
                <w:sz w:val="30"/>
                <w:szCs w:val="30"/>
              </w:rPr>
              <w:t>о городской</w:t>
            </w:r>
            <w:r w:rsidR="00BF5508">
              <w:rPr>
                <w:sz w:val="30"/>
                <w:szCs w:val="30"/>
              </w:rPr>
              <w:t xml:space="preserve"> (в городе районного подчинения)</w:t>
            </w:r>
            <w:r w:rsidRPr="00FE7E58">
              <w:rPr>
                <w:sz w:val="30"/>
                <w:szCs w:val="30"/>
              </w:rPr>
              <w:t>, поселковой и сельск</w:t>
            </w:r>
            <w:r>
              <w:rPr>
                <w:sz w:val="30"/>
                <w:szCs w:val="30"/>
              </w:rPr>
              <w:t>их</w:t>
            </w:r>
            <w:r w:rsidRPr="00FE7E58">
              <w:rPr>
                <w:sz w:val="30"/>
                <w:szCs w:val="30"/>
              </w:rPr>
              <w:t xml:space="preserve"> избирательных комисси</w:t>
            </w:r>
            <w:r>
              <w:rPr>
                <w:sz w:val="30"/>
                <w:szCs w:val="30"/>
              </w:rPr>
              <w:t>ях</w:t>
            </w:r>
            <w:r w:rsidRPr="00FE7E58">
              <w:rPr>
                <w:sz w:val="30"/>
                <w:szCs w:val="30"/>
              </w:rPr>
              <w:t xml:space="preserve"> района (место нахождения, номера телефонов, режим работы)</w:t>
            </w:r>
          </w:p>
          <w:p w14:paraId="1B326E72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8C3C9C1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0A1FE6C1" w14:textId="77777777" w:rsidR="00B34E2D" w:rsidRPr="00FE7E58" w:rsidRDefault="00B34E2D" w:rsidP="00157031">
            <w:pPr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в семидневный срок после образования всех указанных комиссий в районе </w:t>
            </w:r>
          </w:p>
          <w:p w14:paraId="04E4347D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  <w:tr w:rsidR="00B34E2D" w:rsidRPr="00FE7E58" w14:paraId="16F57138" w14:textId="77777777" w:rsidTr="00157031">
        <w:tc>
          <w:tcPr>
            <w:tcW w:w="8451" w:type="dxa"/>
            <w:tcBorders>
              <w:right w:val="nil"/>
            </w:tcBorders>
          </w:tcPr>
          <w:p w14:paraId="3A9BE160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7.  Информация об образовании участков для голосования, образовани</w:t>
            </w:r>
            <w:r>
              <w:rPr>
                <w:sz w:val="30"/>
                <w:szCs w:val="30"/>
              </w:rPr>
              <w:t>и</w:t>
            </w:r>
            <w:r w:rsidRPr="00FE7E58">
              <w:rPr>
                <w:sz w:val="30"/>
                <w:szCs w:val="30"/>
              </w:rPr>
              <w:t xml:space="preserve"> и деятельности участковых избирательных комиссий:</w:t>
            </w:r>
          </w:p>
          <w:p w14:paraId="0921EA35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решение об образовании участков для голосования (с указанием границ каждого участка или перечня населенных пунктов, улиц, домов, входящих в границы участка для голосования, места нахождения участковой избирательной комиссии и помещения для голосования);</w:t>
            </w:r>
          </w:p>
          <w:p w14:paraId="7522ADEB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сообщение о времени и месте приема документов о выдвижении представителей в состав участковых избирательных комиссий;</w:t>
            </w:r>
          </w:p>
          <w:p w14:paraId="4E771931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сообщение о времени и месте проведения заседания районного, городского (город</w:t>
            </w:r>
            <w:r>
              <w:rPr>
                <w:sz w:val="30"/>
                <w:szCs w:val="30"/>
              </w:rPr>
              <w:t>а</w:t>
            </w:r>
            <w:r w:rsidRPr="00FE7E58">
              <w:rPr>
                <w:sz w:val="30"/>
                <w:szCs w:val="30"/>
              </w:rPr>
              <w:t xml:space="preserve"> областного подчинения) исполнительн</w:t>
            </w:r>
            <w:r>
              <w:rPr>
                <w:sz w:val="30"/>
                <w:szCs w:val="30"/>
              </w:rPr>
              <w:t>ого</w:t>
            </w:r>
            <w:r w:rsidRPr="00FE7E58">
              <w:rPr>
                <w:sz w:val="30"/>
                <w:szCs w:val="30"/>
              </w:rPr>
              <w:t xml:space="preserve"> комитет</w:t>
            </w:r>
            <w:r>
              <w:rPr>
                <w:sz w:val="30"/>
                <w:szCs w:val="30"/>
              </w:rPr>
              <w:t>а</w:t>
            </w:r>
            <w:r w:rsidRPr="00FE7E58">
              <w:rPr>
                <w:sz w:val="30"/>
                <w:szCs w:val="30"/>
              </w:rPr>
              <w:t>, местной администрации района в городе по вопросу образования участковых избирательных комиссий;</w:t>
            </w:r>
          </w:p>
          <w:p w14:paraId="4A0E3A5A" w14:textId="0A5521DA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сообщение об образовании участковых избирательных комиссий (количество избранных членов, способ выдвижения, место нахождения, номера телефонов</w:t>
            </w:r>
            <w:r w:rsidR="00BF5508">
              <w:rPr>
                <w:sz w:val="30"/>
                <w:szCs w:val="30"/>
              </w:rPr>
              <w:t>)</w:t>
            </w:r>
            <w:r w:rsidRPr="00FE7E58">
              <w:rPr>
                <w:sz w:val="30"/>
                <w:szCs w:val="30"/>
              </w:rPr>
              <w:t>;</w:t>
            </w:r>
          </w:p>
          <w:p w14:paraId="1EE16876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режим работы участковых избирательных комиссий </w:t>
            </w:r>
            <w:r w:rsidRPr="00FE7E58">
              <w:rPr>
                <w:sz w:val="30"/>
                <w:szCs w:val="30"/>
              </w:rPr>
              <w:br/>
              <w:t xml:space="preserve">с разъяснением права избирателя за 15 дней до выборов прийти и проверить данные о себе в списке избирателей, права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 xml:space="preserve">на включение в список при отсутствии регистрации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lastRenderedPageBreak/>
              <w:t>на территории участка и наличии документа, подтверждающего проживание на территории участка, до дня выборов</w:t>
            </w:r>
          </w:p>
          <w:p w14:paraId="48714192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BED5B8D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1BDDFE13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2E68EE2E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0A8614EF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  <w:p w14:paraId="54DDCD78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в двухдневный срок после принятия решения </w:t>
            </w:r>
          </w:p>
          <w:p w14:paraId="5C205AB8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604534C9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5A06EB18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5675DD05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  <w:p w14:paraId="02ACF8D7" w14:textId="77777777" w:rsidR="00B34E2D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одновременно с решением об образовании участков для голосования </w:t>
            </w:r>
          </w:p>
          <w:p w14:paraId="28EF0917" w14:textId="77777777" w:rsidR="009766A0" w:rsidRPr="00FE7E58" w:rsidRDefault="009766A0" w:rsidP="009766A0">
            <w:pPr>
              <w:jc w:val="both"/>
              <w:rPr>
                <w:sz w:val="30"/>
                <w:szCs w:val="30"/>
              </w:rPr>
            </w:pPr>
          </w:p>
          <w:p w14:paraId="40D2F26C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не позднее чем за один день до проведения заседания </w:t>
            </w:r>
          </w:p>
          <w:p w14:paraId="77AAFA6A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7555BBE6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  <w:p w14:paraId="75166F72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в двухдневный срок после принятия решения</w:t>
            </w:r>
          </w:p>
          <w:p w14:paraId="78BE6338" w14:textId="77777777" w:rsidR="00B34E2D" w:rsidRDefault="00B34E2D" w:rsidP="00157031">
            <w:pPr>
              <w:jc w:val="both"/>
              <w:rPr>
                <w:sz w:val="30"/>
                <w:szCs w:val="30"/>
              </w:rPr>
            </w:pPr>
          </w:p>
          <w:p w14:paraId="3AF15075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  <w:p w14:paraId="56A86EBF" w14:textId="77777777" w:rsidR="00B34E2D" w:rsidRPr="00FE7E58" w:rsidRDefault="00B34E2D" w:rsidP="00157031">
            <w:pPr>
              <w:spacing w:after="200" w:line="276" w:lineRule="auto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в семидневный срок после образования всех указанных комиссий в районе </w:t>
            </w:r>
          </w:p>
          <w:p w14:paraId="16AD71DA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  <w:tr w:rsidR="00B34E2D" w:rsidRPr="00FE7E58" w14:paraId="26CF22D8" w14:textId="77777777" w:rsidTr="00157031">
        <w:trPr>
          <w:trHeight w:val="1055"/>
        </w:trPr>
        <w:tc>
          <w:tcPr>
            <w:tcW w:w="8451" w:type="dxa"/>
            <w:tcBorders>
              <w:right w:val="nil"/>
            </w:tcBorders>
          </w:tcPr>
          <w:p w14:paraId="61052D96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lastRenderedPageBreak/>
              <w:t>8. Решения об определении:</w:t>
            </w:r>
          </w:p>
          <w:p w14:paraId="1EB2AED5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мест, запрещенных для проведения пикетирования с целью сбора подписей избирателей;</w:t>
            </w:r>
          </w:p>
          <w:p w14:paraId="47E9E4F7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помещений для проведения встреч кандидатов в депутаты,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их доверенных лиц с избирателями, а также для предвыборных собраний, организуемых избирателями;</w:t>
            </w:r>
          </w:p>
          <w:p w14:paraId="7301AB6C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мест для проведения массовых мероприятий (собраний вне помещений, митингов, пикетирования) в целях осуществления предвыборной агитации;</w:t>
            </w:r>
          </w:p>
          <w:p w14:paraId="221A4A51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мест для размещения агитационных печатных материалов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на территории участков для голосования</w:t>
            </w:r>
          </w:p>
          <w:p w14:paraId="65A1D778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CD412D4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3EE308A3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не позднее дня</w:t>
            </w:r>
            <w:r>
              <w:rPr>
                <w:sz w:val="30"/>
                <w:szCs w:val="30"/>
              </w:rPr>
              <w:t>,</w:t>
            </w:r>
            <w:r w:rsidRPr="00FE7E58">
              <w:rPr>
                <w:sz w:val="30"/>
                <w:szCs w:val="30"/>
              </w:rPr>
              <w:t xml:space="preserve"> следующего за днем принятия решения </w:t>
            </w:r>
          </w:p>
        </w:tc>
      </w:tr>
      <w:tr w:rsidR="00B34E2D" w:rsidRPr="00FE7E58" w14:paraId="3EAFE6DE" w14:textId="77777777" w:rsidTr="009766A0">
        <w:tc>
          <w:tcPr>
            <w:tcW w:w="8451" w:type="dxa"/>
            <w:tcBorders>
              <w:right w:val="nil"/>
            </w:tcBorders>
          </w:tcPr>
          <w:p w14:paraId="737872D6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bookmarkStart w:id="3" w:name="_Hlk140761134"/>
            <w:r w:rsidRPr="00FE7E58">
              <w:rPr>
                <w:sz w:val="30"/>
                <w:szCs w:val="30"/>
              </w:rPr>
              <w:t>9. Решение областной, Минской городской, районной, городской (</w:t>
            </w:r>
            <w:r>
              <w:rPr>
                <w:sz w:val="30"/>
                <w:szCs w:val="30"/>
              </w:rPr>
              <w:t xml:space="preserve">в </w:t>
            </w:r>
            <w:r w:rsidRPr="00FE7E58">
              <w:rPr>
                <w:sz w:val="30"/>
                <w:szCs w:val="30"/>
              </w:rPr>
              <w:t>город</w:t>
            </w:r>
            <w:r>
              <w:rPr>
                <w:sz w:val="30"/>
                <w:szCs w:val="30"/>
              </w:rPr>
              <w:t>ах</w:t>
            </w:r>
            <w:r w:rsidRPr="00FE7E58">
              <w:rPr>
                <w:sz w:val="30"/>
                <w:szCs w:val="30"/>
              </w:rPr>
              <w:t xml:space="preserve"> областного и районного подчинения), поселковой, сельской избирательн</w:t>
            </w:r>
            <w:r>
              <w:rPr>
                <w:sz w:val="30"/>
                <w:szCs w:val="30"/>
              </w:rPr>
              <w:t>ой</w:t>
            </w:r>
            <w:r w:rsidRPr="00FE7E58">
              <w:rPr>
                <w:sz w:val="30"/>
                <w:szCs w:val="30"/>
              </w:rPr>
              <w:t xml:space="preserve"> комисси</w:t>
            </w:r>
            <w:r>
              <w:rPr>
                <w:sz w:val="30"/>
                <w:szCs w:val="30"/>
              </w:rPr>
              <w:t>и</w:t>
            </w:r>
            <w:r w:rsidRPr="00FE7E58">
              <w:rPr>
                <w:sz w:val="30"/>
                <w:szCs w:val="30"/>
              </w:rPr>
              <w:t xml:space="preserve"> о количестве подписей избирателей, необходимых для регистрации кандидата по каждому избирательному округу по выборам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 xml:space="preserve">в соответствующий </w:t>
            </w:r>
            <w:r>
              <w:rPr>
                <w:sz w:val="30"/>
                <w:szCs w:val="30"/>
              </w:rPr>
              <w:t xml:space="preserve">местный </w:t>
            </w:r>
            <w:r w:rsidRPr="00FE7E58">
              <w:rPr>
                <w:sz w:val="30"/>
                <w:szCs w:val="30"/>
              </w:rPr>
              <w:t xml:space="preserve">Совет депутатов 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</w:tcPr>
          <w:p w14:paraId="6EDA68AF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4BEF05F9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не позднее дня</w:t>
            </w:r>
            <w:r>
              <w:rPr>
                <w:sz w:val="30"/>
                <w:szCs w:val="30"/>
              </w:rPr>
              <w:t>,</w:t>
            </w:r>
            <w:r w:rsidRPr="00FE7E58">
              <w:rPr>
                <w:sz w:val="30"/>
                <w:szCs w:val="30"/>
              </w:rPr>
              <w:t xml:space="preserve"> следующего за днем принятия решения</w:t>
            </w:r>
          </w:p>
          <w:p w14:paraId="2BC4F9CD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  <w:tr w:rsidR="00B34E2D" w:rsidRPr="00FE7E58" w14:paraId="32DE347A" w14:textId="77777777" w:rsidTr="009766A0">
        <w:tc>
          <w:tcPr>
            <w:tcW w:w="8451" w:type="dxa"/>
            <w:tcBorders>
              <w:right w:val="nil"/>
            </w:tcBorders>
          </w:tcPr>
          <w:p w14:paraId="7D38B1BB" w14:textId="6EAA8C56" w:rsidR="00B34E2D" w:rsidRPr="00FE7E58" w:rsidRDefault="00B34E2D" w:rsidP="009766A0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10. Сведения (таблица) об инициативных группах по сбору подписей избирателей в поддержку выдвижения кандидатов в депутаты Палаты представителей, областного</w:t>
            </w:r>
            <w:r w:rsidR="00D7644D">
              <w:rPr>
                <w:sz w:val="30"/>
                <w:szCs w:val="30"/>
              </w:rPr>
              <w:t>, Минского городского</w:t>
            </w:r>
            <w:r w:rsidRPr="00FE7E58">
              <w:rPr>
                <w:sz w:val="30"/>
                <w:szCs w:val="30"/>
              </w:rPr>
              <w:t xml:space="preserve"> Совета депутатов, зарегистрированных окружной </w:t>
            </w:r>
            <w:r w:rsidRPr="00FE7E58">
              <w:rPr>
                <w:sz w:val="30"/>
                <w:szCs w:val="30"/>
              </w:rPr>
              <w:lastRenderedPageBreak/>
              <w:t xml:space="preserve">(окружными) избирательной комиссией 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 выдвигаемого лица, номера регистрации инициативной группы). </w:t>
            </w:r>
          </w:p>
          <w:p w14:paraId="03074009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В дальнейшем указанные сведения (таблица) актуализируются информацией об отмене решения о регистрации инициативной группы</w:t>
            </w:r>
            <w:r>
              <w:t xml:space="preserve"> </w:t>
            </w:r>
            <w:r w:rsidRPr="00D130D1">
              <w:rPr>
                <w:sz w:val="30"/>
                <w:szCs w:val="30"/>
              </w:rPr>
              <w:t>при принятии решения об этом</w:t>
            </w:r>
          </w:p>
          <w:p w14:paraId="4830385D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CEF303C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7F1A6694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на следующий день после регистрации инициативной группы</w:t>
            </w:r>
          </w:p>
        </w:tc>
      </w:tr>
      <w:bookmarkEnd w:id="3"/>
      <w:tr w:rsidR="00B34E2D" w:rsidRPr="00FE7E58" w14:paraId="77A1D497" w14:textId="77777777" w:rsidTr="00157031">
        <w:tc>
          <w:tcPr>
            <w:tcW w:w="8451" w:type="dxa"/>
            <w:tcBorders>
              <w:right w:val="nil"/>
            </w:tcBorders>
          </w:tcPr>
          <w:p w14:paraId="118FF7C7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1</w:t>
            </w:r>
            <w:r w:rsidRPr="00FE7E58">
              <w:rPr>
                <w:sz w:val="30"/>
                <w:szCs w:val="30"/>
              </w:rPr>
              <w:t>. Сведения (таблица) об инициативных группах по сбору подписей в поддержку выдвижения кандидатов в депутаты районного, городского (города областного подчинения) Совет</w:t>
            </w:r>
            <w:r>
              <w:rPr>
                <w:sz w:val="30"/>
                <w:szCs w:val="30"/>
              </w:rPr>
              <w:t>а</w:t>
            </w:r>
            <w:r w:rsidRPr="00FE7E58">
              <w:rPr>
                <w:sz w:val="30"/>
                <w:szCs w:val="30"/>
              </w:rPr>
              <w:t xml:space="preserve"> депутатов 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 выдвигаемого лица, номера регистрации инициативной группы).</w:t>
            </w:r>
          </w:p>
          <w:p w14:paraId="5B213D65" w14:textId="77777777" w:rsidR="00B34E2D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В дальнейшем указанные сведения (таблица) актуализируются информацией об отмене решения о регистрации инициативной группы</w:t>
            </w:r>
            <w:r>
              <w:rPr>
                <w:sz w:val="30"/>
                <w:szCs w:val="30"/>
              </w:rPr>
              <w:t xml:space="preserve"> при принятии решения об этом</w:t>
            </w:r>
          </w:p>
          <w:p w14:paraId="253D3D0F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95C3B78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22624E53" w14:textId="77777777" w:rsidR="00B34E2D" w:rsidRPr="00FE7E58" w:rsidRDefault="00B34E2D" w:rsidP="00157031">
            <w:pPr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на следующий день после регистрации инициативной группы</w:t>
            </w:r>
          </w:p>
          <w:p w14:paraId="306396ED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</w:tbl>
    <w:p w14:paraId="6AB8F7A3" w14:textId="77777777" w:rsidR="009920B1" w:rsidRDefault="009920B1">
      <w:r>
        <w:br w:type="page"/>
      </w: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8451"/>
        <w:gridCol w:w="284"/>
        <w:gridCol w:w="6115"/>
      </w:tblGrid>
      <w:tr w:rsidR="00B34E2D" w:rsidRPr="00FE7E58" w14:paraId="4312F38C" w14:textId="77777777" w:rsidTr="00B34E2D">
        <w:tc>
          <w:tcPr>
            <w:tcW w:w="8451" w:type="dxa"/>
            <w:tcBorders>
              <w:right w:val="nil"/>
            </w:tcBorders>
          </w:tcPr>
          <w:p w14:paraId="1665A489" w14:textId="1CB8704D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lastRenderedPageBreak/>
              <w:t>1</w:t>
            </w:r>
            <w:r>
              <w:rPr>
                <w:sz w:val="30"/>
                <w:szCs w:val="30"/>
              </w:rPr>
              <w:t>2</w:t>
            </w:r>
            <w:r w:rsidRPr="00FE7E58">
              <w:rPr>
                <w:sz w:val="30"/>
                <w:szCs w:val="30"/>
              </w:rPr>
              <w:t xml:space="preserve">. Сведения (таблица) об инициативных группах по сбору подписей в поддержку выдвижения кандидатов в депутаты городского (города </w:t>
            </w:r>
            <w:r>
              <w:rPr>
                <w:sz w:val="30"/>
                <w:szCs w:val="30"/>
              </w:rPr>
              <w:t>районно</w:t>
            </w:r>
            <w:r w:rsidRPr="00FE7E58">
              <w:rPr>
                <w:sz w:val="30"/>
                <w:szCs w:val="30"/>
              </w:rPr>
              <w:t>го подчинения)</w:t>
            </w:r>
            <w:r>
              <w:rPr>
                <w:sz w:val="30"/>
                <w:szCs w:val="30"/>
              </w:rPr>
              <w:t>, поселкового, сельск</w:t>
            </w:r>
            <w:r w:rsidR="00D7644D">
              <w:rPr>
                <w:sz w:val="30"/>
                <w:szCs w:val="30"/>
              </w:rPr>
              <w:t>ого</w:t>
            </w:r>
            <w:r w:rsidRPr="00FE7E58">
              <w:rPr>
                <w:sz w:val="30"/>
                <w:szCs w:val="30"/>
              </w:rPr>
              <w:t xml:space="preserve"> Совет</w:t>
            </w:r>
            <w:r>
              <w:rPr>
                <w:sz w:val="30"/>
                <w:szCs w:val="30"/>
              </w:rPr>
              <w:t>а</w:t>
            </w:r>
            <w:r w:rsidRPr="00FE7E58">
              <w:rPr>
                <w:sz w:val="30"/>
                <w:szCs w:val="30"/>
              </w:rPr>
              <w:t xml:space="preserve"> депутатов 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 выдвигаемого лица, номера регистрации инициативной группы).</w:t>
            </w:r>
          </w:p>
          <w:p w14:paraId="5465E307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В дальнейшем указанные сведения (таблица) актуализируются информацией об отмене решения о регистрации инициативной группы</w:t>
            </w:r>
            <w:r>
              <w:rPr>
                <w:sz w:val="30"/>
                <w:szCs w:val="30"/>
              </w:rPr>
              <w:t xml:space="preserve"> при принятии решения об этом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</w:tcPr>
          <w:p w14:paraId="63C3536A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5763FB79" w14:textId="77777777" w:rsidR="00B34E2D" w:rsidRPr="00FE7E58" w:rsidRDefault="00B34E2D" w:rsidP="00157031">
            <w:pPr>
              <w:rPr>
                <w:sz w:val="30"/>
                <w:szCs w:val="30"/>
              </w:rPr>
            </w:pPr>
            <w:r w:rsidRPr="00440318">
              <w:rPr>
                <w:sz w:val="30"/>
                <w:szCs w:val="30"/>
              </w:rPr>
              <w:t>на следующий день после регистрации инициативной группы</w:t>
            </w:r>
          </w:p>
          <w:p w14:paraId="31B3355D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  <w:tr w:rsidR="00B34E2D" w:rsidRPr="00FE7E58" w14:paraId="2F81CBF2" w14:textId="77777777" w:rsidTr="00B34E2D">
        <w:tc>
          <w:tcPr>
            <w:tcW w:w="8451" w:type="dxa"/>
            <w:tcBorders>
              <w:right w:val="nil"/>
            </w:tcBorders>
          </w:tcPr>
          <w:p w14:paraId="491615A1" w14:textId="77777777" w:rsidR="00B34E2D" w:rsidRDefault="00B34E2D" w:rsidP="00B34E2D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3</w:t>
            </w:r>
            <w:r w:rsidRPr="00FE7E58">
              <w:rPr>
                <w:sz w:val="30"/>
                <w:szCs w:val="30"/>
              </w:rPr>
              <w:t xml:space="preserve">. Сведения (таблицы) о лицах, подавших в окружную (окружные) избирательную комиссию документы для регистрации кандидатами в депутаты Палаты представителей, областного, Минского городского Совета депутатов 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 выдвигаемого лица, способа (способов) выдвижения) </w:t>
            </w:r>
          </w:p>
          <w:p w14:paraId="549D74BF" w14:textId="77777777" w:rsidR="009766A0" w:rsidRDefault="009766A0" w:rsidP="00B34E2D">
            <w:pPr>
              <w:jc w:val="both"/>
              <w:rPr>
                <w:sz w:val="30"/>
                <w:szCs w:val="30"/>
              </w:rPr>
            </w:pPr>
          </w:p>
          <w:p w14:paraId="5D09F89A" w14:textId="77777777" w:rsidR="009766A0" w:rsidRDefault="009766A0" w:rsidP="00B34E2D">
            <w:pPr>
              <w:jc w:val="both"/>
              <w:rPr>
                <w:sz w:val="30"/>
                <w:szCs w:val="30"/>
              </w:rPr>
            </w:pPr>
          </w:p>
          <w:p w14:paraId="3DD5FBBE" w14:textId="77777777" w:rsidR="009766A0" w:rsidRPr="00FE7E58" w:rsidRDefault="009766A0" w:rsidP="00B34E2D">
            <w:pPr>
              <w:jc w:val="both"/>
              <w:rPr>
                <w:sz w:val="30"/>
                <w:szCs w:val="30"/>
              </w:rPr>
            </w:pPr>
          </w:p>
          <w:p w14:paraId="6F489E2C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FE8F246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36A33DAC" w14:textId="550114DC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не позднее дня</w:t>
            </w:r>
            <w:r w:rsidR="009920B1">
              <w:rPr>
                <w:sz w:val="30"/>
                <w:szCs w:val="30"/>
              </w:rPr>
              <w:t>,</w:t>
            </w:r>
            <w:r w:rsidRPr="00FE7E58">
              <w:rPr>
                <w:sz w:val="30"/>
                <w:szCs w:val="30"/>
              </w:rPr>
              <w:t xml:space="preserve"> следующего за днем подачи документов  </w:t>
            </w:r>
          </w:p>
        </w:tc>
      </w:tr>
      <w:tr w:rsidR="00B34E2D" w:rsidRPr="00FE7E58" w14:paraId="77C170B7" w14:textId="77777777" w:rsidTr="00157031">
        <w:tc>
          <w:tcPr>
            <w:tcW w:w="8451" w:type="dxa"/>
            <w:tcBorders>
              <w:right w:val="nil"/>
            </w:tcBorders>
          </w:tcPr>
          <w:p w14:paraId="2179E24D" w14:textId="77777777" w:rsidR="00B34E2D" w:rsidRDefault="00B34E2D" w:rsidP="009766A0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lastRenderedPageBreak/>
              <w:t>1</w:t>
            </w:r>
            <w:r>
              <w:rPr>
                <w:sz w:val="30"/>
                <w:szCs w:val="30"/>
              </w:rPr>
              <w:t>4</w:t>
            </w:r>
            <w:r w:rsidRPr="00FE7E58">
              <w:rPr>
                <w:sz w:val="30"/>
                <w:szCs w:val="30"/>
              </w:rPr>
              <w:t>. Сведения (таблица) о лицах, подавших документы для регистрации кандидатами в депутаты районного, городского (города областного подчинения) Совет</w:t>
            </w:r>
            <w:r>
              <w:rPr>
                <w:sz w:val="30"/>
                <w:szCs w:val="30"/>
              </w:rPr>
              <w:t>а</w:t>
            </w:r>
            <w:r w:rsidRPr="00FE7E58">
              <w:rPr>
                <w:sz w:val="30"/>
                <w:szCs w:val="30"/>
              </w:rPr>
              <w:t xml:space="preserve"> депутатов 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с указанием района), партийности, способа (способов) выдвижения)</w:t>
            </w:r>
          </w:p>
          <w:p w14:paraId="5BEB6037" w14:textId="77777777" w:rsidR="00B34E2D" w:rsidRPr="00FE7E58" w:rsidRDefault="00B34E2D" w:rsidP="009766A0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D6F951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25278260" w14:textId="258A244D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не позднее дня</w:t>
            </w:r>
            <w:r w:rsidR="009920B1">
              <w:rPr>
                <w:sz w:val="30"/>
                <w:szCs w:val="30"/>
              </w:rPr>
              <w:t>,</w:t>
            </w:r>
            <w:r w:rsidRPr="00FE7E58">
              <w:rPr>
                <w:sz w:val="30"/>
                <w:szCs w:val="30"/>
              </w:rPr>
              <w:t xml:space="preserve"> следующего за днем подачи документов  </w:t>
            </w:r>
          </w:p>
        </w:tc>
      </w:tr>
      <w:tr w:rsidR="00B34E2D" w:rsidRPr="00FE7E58" w14:paraId="5CAAF850" w14:textId="77777777" w:rsidTr="00157031">
        <w:tc>
          <w:tcPr>
            <w:tcW w:w="8451" w:type="dxa"/>
            <w:tcBorders>
              <w:right w:val="nil"/>
            </w:tcBorders>
          </w:tcPr>
          <w:p w14:paraId="530E267F" w14:textId="77777777" w:rsidR="00B34E2D" w:rsidRDefault="00B34E2D" w:rsidP="009766A0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5</w:t>
            </w:r>
            <w:r w:rsidRPr="00FE7E58">
              <w:rPr>
                <w:sz w:val="30"/>
                <w:szCs w:val="30"/>
              </w:rPr>
              <w:t xml:space="preserve">. Сведения (таблица) о лицах, подавших документы для регистрации кандидатами в депутаты городского (города районного подчинения), поселкового, сельского Советов депутатов (с указанием фамилии, собственного имени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партийности, способа (способов) выдвижения)</w:t>
            </w:r>
          </w:p>
          <w:p w14:paraId="60E7C674" w14:textId="77777777" w:rsidR="00B34E2D" w:rsidRPr="00FE7E58" w:rsidRDefault="00B34E2D" w:rsidP="009766A0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6B534B2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60B3615C" w14:textId="3F9F526C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E25FF0">
              <w:rPr>
                <w:sz w:val="30"/>
                <w:szCs w:val="30"/>
              </w:rPr>
              <w:t>не позднее дня</w:t>
            </w:r>
            <w:r w:rsidR="009920B1">
              <w:rPr>
                <w:sz w:val="30"/>
                <w:szCs w:val="30"/>
              </w:rPr>
              <w:t>,</w:t>
            </w:r>
            <w:r w:rsidRPr="00E25FF0">
              <w:rPr>
                <w:sz w:val="30"/>
                <w:szCs w:val="30"/>
              </w:rPr>
              <w:t xml:space="preserve"> следующего за днем подачи документов</w:t>
            </w:r>
            <w:r w:rsidRPr="00FE7E58">
              <w:rPr>
                <w:sz w:val="30"/>
                <w:szCs w:val="30"/>
              </w:rPr>
              <w:t xml:space="preserve">  </w:t>
            </w:r>
          </w:p>
        </w:tc>
      </w:tr>
      <w:tr w:rsidR="00B34E2D" w:rsidRPr="00FE7E58" w14:paraId="19720200" w14:textId="77777777" w:rsidTr="00157031">
        <w:tc>
          <w:tcPr>
            <w:tcW w:w="8451" w:type="dxa"/>
            <w:tcBorders>
              <w:right w:val="nil"/>
            </w:tcBorders>
          </w:tcPr>
          <w:p w14:paraId="2604F280" w14:textId="33F54A89" w:rsidR="00B34E2D" w:rsidRPr="00E505E1" w:rsidRDefault="00B34E2D" w:rsidP="00157031">
            <w:pPr>
              <w:jc w:val="both"/>
              <w:rPr>
                <w:sz w:val="30"/>
                <w:szCs w:val="30"/>
              </w:rPr>
            </w:pPr>
            <w:r w:rsidRPr="00E505E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6</w:t>
            </w:r>
            <w:r w:rsidRPr="00E505E1">
              <w:rPr>
                <w:sz w:val="30"/>
                <w:szCs w:val="30"/>
              </w:rPr>
              <w:t>. Сведения (таблиц</w:t>
            </w:r>
            <w:r>
              <w:rPr>
                <w:sz w:val="30"/>
                <w:szCs w:val="30"/>
              </w:rPr>
              <w:t>а</w:t>
            </w:r>
            <w:r w:rsidRPr="00E505E1">
              <w:rPr>
                <w:sz w:val="30"/>
                <w:szCs w:val="30"/>
              </w:rPr>
              <w:t xml:space="preserve">) о кандидатах в депутаты Палаты представителей, областного, Минского городского Совета депутатов (с указанием фамилии, собственного имени </w:t>
            </w:r>
            <w:r w:rsidR="009766A0">
              <w:rPr>
                <w:sz w:val="30"/>
                <w:szCs w:val="30"/>
              </w:rPr>
              <w:br/>
            </w:r>
            <w:r w:rsidRPr="00E505E1">
              <w:rPr>
                <w:sz w:val="30"/>
                <w:szCs w:val="30"/>
              </w:rPr>
              <w:t xml:space="preserve">и отчества (если таковое имеется), даты рождения, должности служащего (профессии рабочего, занятия), места работы </w:t>
            </w:r>
            <w:r w:rsidR="009766A0">
              <w:rPr>
                <w:sz w:val="30"/>
                <w:szCs w:val="30"/>
              </w:rPr>
              <w:br/>
            </w:r>
            <w:r w:rsidRPr="00E505E1">
              <w:rPr>
                <w:sz w:val="30"/>
                <w:szCs w:val="30"/>
              </w:rPr>
              <w:t>и места жительства (города; поселка городского типа или сельского населенного пункта с указанием района), партийности, способа (способов) выдвижения)</w:t>
            </w:r>
            <w:r w:rsidR="009766A0">
              <w:rPr>
                <w:sz w:val="30"/>
                <w:szCs w:val="30"/>
              </w:rPr>
              <w:t>.</w:t>
            </w:r>
          </w:p>
          <w:p w14:paraId="26D7DF62" w14:textId="77777777" w:rsidR="00B34E2D" w:rsidRPr="00E505E1" w:rsidRDefault="00B34E2D" w:rsidP="009766A0">
            <w:pPr>
              <w:spacing w:after="120"/>
              <w:jc w:val="both"/>
              <w:rPr>
                <w:sz w:val="30"/>
                <w:szCs w:val="30"/>
              </w:rPr>
            </w:pPr>
            <w:r w:rsidRPr="00E505E1">
              <w:rPr>
                <w:sz w:val="30"/>
                <w:szCs w:val="30"/>
              </w:rPr>
              <w:lastRenderedPageBreak/>
              <w:t xml:space="preserve">В дальнейшем указанные сведения (таблица) актуализируются информацией о снятии кандидатуры в случае подачи кандидатом такого заявления, об отмене регистрации при принятии решения об этом. </w:t>
            </w:r>
          </w:p>
          <w:p w14:paraId="6FF1EF1D" w14:textId="532DAE9A" w:rsidR="00B34E2D" w:rsidRDefault="00B34E2D" w:rsidP="00157031">
            <w:pPr>
              <w:jc w:val="both"/>
              <w:rPr>
                <w:sz w:val="30"/>
                <w:szCs w:val="30"/>
              </w:rPr>
            </w:pPr>
            <w:r w:rsidRPr="00E505E1">
              <w:rPr>
                <w:sz w:val="30"/>
                <w:szCs w:val="30"/>
              </w:rPr>
              <w:t xml:space="preserve">Сведения (таблица) могут в ходе избирательной </w:t>
            </w:r>
            <w:r w:rsidR="009766A0" w:rsidRPr="00E505E1">
              <w:rPr>
                <w:sz w:val="30"/>
                <w:szCs w:val="30"/>
              </w:rPr>
              <w:t>кампании дополняться</w:t>
            </w:r>
            <w:r w:rsidRPr="00E505E1">
              <w:rPr>
                <w:sz w:val="30"/>
                <w:szCs w:val="30"/>
              </w:rPr>
              <w:t xml:space="preserve"> другой информацией о кандидатах </w:t>
            </w:r>
          </w:p>
          <w:p w14:paraId="42A185FF" w14:textId="77777777" w:rsidR="009766A0" w:rsidRPr="00FE7E58" w:rsidRDefault="009766A0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99E67D8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5D02ABFF" w14:textId="77777777" w:rsidR="00B34E2D" w:rsidRPr="00E505E1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E505E1">
              <w:rPr>
                <w:sz w:val="30"/>
                <w:szCs w:val="30"/>
              </w:rPr>
              <w:t xml:space="preserve">на следующий день после регистрации кандидата </w:t>
            </w:r>
          </w:p>
          <w:p w14:paraId="4A8D505E" w14:textId="77777777" w:rsidR="00B34E2D" w:rsidRPr="00E505E1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  <w:p w14:paraId="2A511438" w14:textId="77777777" w:rsidR="00B34E2D" w:rsidRPr="00E505E1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  <w:p w14:paraId="03817BAB" w14:textId="77777777" w:rsidR="00B34E2D" w:rsidRPr="00E25FF0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</w:tr>
      <w:tr w:rsidR="00B34E2D" w:rsidRPr="00FE7E58" w14:paraId="67134B4B" w14:textId="77777777" w:rsidTr="00157031">
        <w:tc>
          <w:tcPr>
            <w:tcW w:w="8451" w:type="dxa"/>
            <w:tcBorders>
              <w:right w:val="nil"/>
            </w:tcBorders>
            <w:hideMark/>
          </w:tcPr>
          <w:p w14:paraId="45C37A4A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1</w:t>
            </w:r>
            <w:r>
              <w:rPr>
                <w:sz w:val="30"/>
                <w:szCs w:val="30"/>
                <w14:ligatures w14:val="none"/>
              </w:rPr>
              <w:t>7</w:t>
            </w:r>
            <w:r w:rsidRPr="00FE7E58">
              <w:rPr>
                <w:sz w:val="30"/>
                <w:szCs w:val="30"/>
                <w14:ligatures w14:val="none"/>
              </w:rPr>
              <w:t>. Сведения (таблица) о кандидатах в депутаты районного, городского (города областного подчинения)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FE7E58">
              <w:rPr>
                <w:sz w:val="30"/>
                <w:szCs w:val="30"/>
                <w14:ligatures w14:val="none"/>
              </w:rPr>
              <w:t xml:space="preserve"> депутатов (с указанием фамилии, собственного имени и отчества (если таковое имеется), даты рождения, должности 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партийности, способа (способов) выдвижения)</w:t>
            </w:r>
          </w:p>
          <w:p w14:paraId="77373CE0" w14:textId="77777777" w:rsidR="00B34E2D" w:rsidRPr="00FE7E58" w:rsidRDefault="00B34E2D" w:rsidP="009766A0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В дальнейшем указанные сведения (таблица) актуализируются информацией о снятии кандидатуры в случае подачи кандидатом такого заявления, об отмене регистрации при принятии решения об этом.</w:t>
            </w:r>
          </w:p>
          <w:p w14:paraId="21A571FB" w14:textId="77777777" w:rsidR="00B34E2D" w:rsidRDefault="00B34E2D" w:rsidP="009766A0">
            <w:pPr>
              <w:jc w:val="both"/>
              <w:rPr>
                <w:sz w:val="30"/>
                <w:szCs w:val="30"/>
                <w14:ligatures w14:val="none"/>
              </w:rPr>
            </w:pPr>
            <w:r w:rsidRPr="00390262">
              <w:rPr>
                <w:sz w:val="30"/>
                <w:szCs w:val="30"/>
                <w14:ligatures w14:val="none"/>
              </w:rPr>
              <w:t xml:space="preserve">Сведения (таблица) могут в ходе избирательной </w:t>
            </w:r>
            <w:r w:rsidR="009766A0" w:rsidRPr="00390262">
              <w:rPr>
                <w:sz w:val="30"/>
                <w:szCs w:val="30"/>
                <w14:ligatures w14:val="none"/>
              </w:rPr>
              <w:t>кампании дополняться</w:t>
            </w:r>
            <w:r w:rsidRPr="00390262">
              <w:rPr>
                <w:sz w:val="30"/>
                <w:szCs w:val="30"/>
                <w14:ligatures w14:val="none"/>
              </w:rPr>
              <w:t xml:space="preserve"> другой информацией о кандидатах</w:t>
            </w:r>
          </w:p>
          <w:p w14:paraId="1D274EF8" w14:textId="27018476" w:rsidR="009766A0" w:rsidRPr="00FE7E58" w:rsidRDefault="009766A0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80D41A9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115" w:type="dxa"/>
          </w:tcPr>
          <w:p w14:paraId="7F9CA165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</w:rPr>
              <w:t xml:space="preserve">на следующий день после регистрации кандидата </w:t>
            </w:r>
          </w:p>
          <w:p w14:paraId="36E897F4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141A33A6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4C3C3022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3C0F7779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38671EBF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FE7E58" w14:paraId="31A0359F" w14:textId="77777777" w:rsidTr="00157031">
        <w:tc>
          <w:tcPr>
            <w:tcW w:w="8451" w:type="dxa"/>
            <w:tcBorders>
              <w:right w:val="nil"/>
            </w:tcBorders>
          </w:tcPr>
          <w:p w14:paraId="6A3C6824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1</w:t>
            </w:r>
            <w:r>
              <w:rPr>
                <w:sz w:val="30"/>
                <w:szCs w:val="30"/>
                <w14:ligatures w14:val="none"/>
              </w:rPr>
              <w:t>8</w:t>
            </w:r>
            <w:r w:rsidRPr="00FE7E58">
              <w:rPr>
                <w:sz w:val="30"/>
                <w:szCs w:val="30"/>
                <w14:ligatures w14:val="none"/>
              </w:rPr>
              <w:t>. Сведения (таблица) о кандидатах в депутаты городского (города районного подчинения), поселкового, сельского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FE7E58">
              <w:rPr>
                <w:sz w:val="30"/>
                <w:szCs w:val="30"/>
                <w14:ligatures w14:val="none"/>
              </w:rPr>
              <w:t xml:space="preserve"> депутатов (с указанием фамилии, собственного имени </w:t>
            </w:r>
            <w:r>
              <w:rPr>
                <w:sz w:val="30"/>
                <w:szCs w:val="30"/>
                <w14:ligatures w14:val="none"/>
              </w:rPr>
              <w:br/>
            </w:r>
            <w:r w:rsidRPr="00FE7E58">
              <w:rPr>
                <w:sz w:val="30"/>
                <w:szCs w:val="30"/>
                <w14:ligatures w14:val="none"/>
              </w:rPr>
              <w:t xml:space="preserve">и отчества (если таковое имеется), даты рождения, должности </w:t>
            </w:r>
            <w:r w:rsidRPr="00FE7E58">
              <w:rPr>
                <w:sz w:val="30"/>
                <w:szCs w:val="30"/>
                <w14:ligatures w14:val="none"/>
              </w:rPr>
              <w:lastRenderedPageBreak/>
              <w:t>служащего (профессии рабочего, занятия), места работы и места жительства (города; поселка городского типа или сельского населенного пункта с указанием района), партийности, способа (способов) выдвижения)</w:t>
            </w:r>
          </w:p>
          <w:p w14:paraId="2A741C80" w14:textId="77777777" w:rsidR="00B34E2D" w:rsidRPr="00FE7E58" w:rsidRDefault="00B34E2D" w:rsidP="009766A0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В дальнейшем указанные сведения (таблица) актуализируются информацией о снятии кандидатуры в случае подачи кандидатом такого заявления, об отмене регистрации при принятии решения об этом.</w:t>
            </w:r>
          </w:p>
          <w:p w14:paraId="2EE08075" w14:textId="066DC7C0" w:rsidR="00B34E2D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A7545E">
              <w:rPr>
                <w:sz w:val="30"/>
                <w:szCs w:val="30"/>
                <w14:ligatures w14:val="none"/>
              </w:rPr>
              <w:t xml:space="preserve">Сведения (таблица) могут в ходе избирательной </w:t>
            </w:r>
            <w:r w:rsidR="009920B1" w:rsidRPr="00A7545E">
              <w:rPr>
                <w:sz w:val="30"/>
                <w:szCs w:val="30"/>
                <w14:ligatures w14:val="none"/>
              </w:rPr>
              <w:t>кампании дополняться</w:t>
            </w:r>
            <w:r w:rsidRPr="00A7545E">
              <w:rPr>
                <w:sz w:val="30"/>
                <w:szCs w:val="30"/>
                <w14:ligatures w14:val="none"/>
              </w:rPr>
              <w:t xml:space="preserve"> другой информацией о кандидатах</w:t>
            </w:r>
          </w:p>
          <w:p w14:paraId="437611CC" w14:textId="77777777" w:rsidR="009766A0" w:rsidRPr="00FE7E58" w:rsidRDefault="009766A0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3959AE6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115" w:type="dxa"/>
          </w:tcPr>
          <w:p w14:paraId="3D643096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на следующий день после регистрации кандидата</w:t>
            </w:r>
          </w:p>
          <w:p w14:paraId="47A8CBD3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FE7E58" w14:paraId="68FE0FC3" w14:textId="77777777" w:rsidTr="00157031">
        <w:tc>
          <w:tcPr>
            <w:tcW w:w="8451" w:type="dxa"/>
            <w:tcBorders>
              <w:right w:val="nil"/>
            </w:tcBorders>
          </w:tcPr>
          <w:p w14:paraId="6A35D1AD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9</w:t>
            </w:r>
            <w:r w:rsidRPr="00FE7E58">
              <w:rPr>
                <w:sz w:val="30"/>
                <w:szCs w:val="30"/>
              </w:rPr>
              <w:t>. Сведения (таблиц</w:t>
            </w:r>
            <w:r>
              <w:rPr>
                <w:sz w:val="30"/>
                <w:szCs w:val="30"/>
              </w:rPr>
              <w:t>а</w:t>
            </w:r>
            <w:r w:rsidRPr="00FE7E58">
              <w:rPr>
                <w:sz w:val="30"/>
                <w:szCs w:val="30"/>
              </w:rPr>
              <w:t xml:space="preserve">) об открытии лицами, выдвинутыми кандидатами в депутаты Палаты представителей, областного, Минского городского, районного, городского (городов областного подчинения) Совета депутатов, кандидатами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в депутаты Палаты представителей, областного</w:t>
            </w:r>
            <w:r>
              <w:rPr>
                <w:sz w:val="30"/>
                <w:szCs w:val="30"/>
              </w:rPr>
              <w:t>,</w:t>
            </w:r>
            <w:r w:rsidRPr="00FE7E58">
              <w:rPr>
                <w:sz w:val="30"/>
                <w:szCs w:val="30"/>
              </w:rPr>
              <w:t xml:space="preserve"> Минского городского, районного, городского (городов областного подчинения) Совета депутатов специальных избирательных счетов для формирования собственных избирательных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фондов (с указанием фамилии, собственного имени, отчества (если таковое имеется) кандидата и реквизитов счета).</w:t>
            </w:r>
          </w:p>
          <w:p w14:paraId="2DB9CD8A" w14:textId="43518BF8" w:rsidR="00B34E2D" w:rsidRPr="009920B1" w:rsidRDefault="00B34E2D" w:rsidP="00157031">
            <w:pPr>
              <w:spacing w:after="120"/>
              <w:jc w:val="both"/>
              <w:rPr>
                <w:snapToGrid w:val="0"/>
                <w:sz w:val="30"/>
                <w:szCs w:val="30"/>
              </w:rPr>
            </w:pPr>
            <w:r w:rsidRPr="009920B1">
              <w:rPr>
                <w:snapToGrid w:val="0"/>
                <w:sz w:val="30"/>
                <w:szCs w:val="30"/>
              </w:rPr>
              <w:t xml:space="preserve">При размещении указанной информации на интернет-сайте открытого акционерного общества «Сберегательный банк </w:t>
            </w:r>
            <w:r w:rsidR="00921120">
              <w:rPr>
                <w:snapToGrid w:val="0"/>
                <w:sz w:val="30"/>
                <w:szCs w:val="30"/>
              </w:rPr>
              <w:t>«</w:t>
            </w:r>
            <w:r w:rsidRPr="009920B1">
              <w:rPr>
                <w:snapToGrid w:val="0"/>
                <w:sz w:val="30"/>
                <w:szCs w:val="30"/>
              </w:rPr>
              <w:t xml:space="preserve">Беларусбанк» может также размещаться </w:t>
            </w:r>
            <w:r w:rsidR="009920B1" w:rsidRPr="009920B1">
              <w:rPr>
                <w:snapToGrid w:val="0"/>
                <w:sz w:val="30"/>
                <w:szCs w:val="30"/>
              </w:rPr>
              <w:t xml:space="preserve">соответствующая </w:t>
            </w:r>
            <w:r w:rsidRPr="009920B1">
              <w:rPr>
                <w:snapToGrid w:val="0"/>
                <w:sz w:val="30"/>
                <w:szCs w:val="30"/>
              </w:rPr>
              <w:t>гиперссылка</w:t>
            </w:r>
          </w:p>
          <w:p w14:paraId="4C0EEBFE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3804656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1B1753FF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в двухдневный срок после поступления информации об открытии счета </w:t>
            </w:r>
          </w:p>
        </w:tc>
      </w:tr>
      <w:tr w:rsidR="00B34E2D" w:rsidRPr="00FE7E58" w14:paraId="24B87B65" w14:textId="77777777" w:rsidTr="00157031">
        <w:tc>
          <w:tcPr>
            <w:tcW w:w="8451" w:type="dxa"/>
            <w:tcBorders>
              <w:right w:val="nil"/>
            </w:tcBorders>
          </w:tcPr>
          <w:p w14:paraId="75AF9988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</w:t>
            </w:r>
            <w:r w:rsidRPr="00FE7E58">
              <w:rPr>
                <w:sz w:val="30"/>
                <w:szCs w:val="30"/>
              </w:rPr>
              <w:t>. Сведения (таблиц</w:t>
            </w:r>
            <w:r>
              <w:rPr>
                <w:sz w:val="30"/>
                <w:szCs w:val="30"/>
              </w:rPr>
              <w:t>а</w:t>
            </w:r>
            <w:r w:rsidRPr="00FE7E58">
              <w:rPr>
                <w:sz w:val="30"/>
                <w:szCs w:val="30"/>
              </w:rPr>
              <w:t xml:space="preserve">) о поступлении и расходовании средств собственных избирательных фондов лиц, выдвигаемых кандидатами в депутаты Палаты представителей, областного, Минского городского, районного, городского (городов областного подчинения) Совета депутатов, кандидатов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в депутаты Палаты представителей, областного,</w:t>
            </w:r>
            <w:r w:rsidRPr="00FE7E58">
              <w:t xml:space="preserve"> </w:t>
            </w:r>
            <w:r w:rsidRPr="00FE7E58">
              <w:rPr>
                <w:sz w:val="30"/>
                <w:szCs w:val="30"/>
              </w:rPr>
              <w:t xml:space="preserve">Минского городского, районного, городского (городов областного подчинения) Совета депутатов (с указанием фамилии, собственного имени, отчества (если таковое имеется), общей суммы средств, поступивших на специальный избирательный счет, и общей суммы израсходованных средств) </w:t>
            </w:r>
          </w:p>
          <w:p w14:paraId="6CA1F39C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C0B9598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0376ADAE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еженедельно в двухдневный срок после поступления информации из подразделения банка </w:t>
            </w:r>
          </w:p>
          <w:p w14:paraId="7AF1AE4B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 </w:t>
            </w:r>
          </w:p>
        </w:tc>
      </w:tr>
      <w:tr w:rsidR="00B34E2D" w:rsidRPr="00FE7E58" w14:paraId="032351E8" w14:textId="77777777" w:rsidTr="00157031">
        <w:tc>
          <w:tcPr>
            <w:tcW w:w="8451" w:type="dxa"/>
            <w:tcBorders>
              <w:right w:val="nil"/>
            </w:tcBorders>
          </w:tcPr>
          <w:p w14:paraId="001E8D91" w14:textId="77777777" w:rsidR="00B34E2D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</w:t>
            </w:r>
            <w:r w:rsidRPr="00FE7E58">
              <w:rPr>
                <w:sz w:val="30"/>
                <w:szCs w:val="30"/>
              </w:rPr>
              <w:t xml:space="preserve">. Графики выступлений кандидатов в депутаты Палаты представителей по телевидению и радио, сообщение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 xml:space="preserve">о проведении теледебатов (с указанием избирательного округа, фамилий, собственных имен, отчеств (если таковые имеются) кандидатов, даты и времени выступлений, теледебатов) </w:t>
            </w:r>
          </w:p>
          <w:p w14:paraId="546286D1" w14:textId="77777777" w:rsidR="009766A0" w:rsidRPr="00FE7E58" w:rsidRDefault="009766A0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2DAD172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7FA1F43A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в двухдневный срок после проведения жеребьевки по распределению эфирного времени, определения участников теледебатов</w:t>
            </w:r>
          </w:p>
        </w:tc>
      </w:tr>
      <w:tr w:rsidR="00B34E2D" w:rsidRPr="00FE7E58" w14:paraId="734780F3" w14:textId="77777777" w:rsidTr="00157031">
        <w:tc>
          <w:tcPr>
            <w:tcW w:w="8451" w:type="dxa"/>
            <w:tcBorders>
              <w:right w:val="nil"/>
            </w:tcBorders>
            <w:hideMark/>
          </w:tcPr>
          <w:p w14:paraId="68D9790D" w14:textId="77777777" w:rsidR="00B34E2D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>
              <w:rPr>
                <w:sz w:val="30"/>
                <w:szCs w:val="30"/>
                <w14:ligatures w14:val="none"/>
              </w:rPr>
              <w:t>22</w:t>
            </w:r>
            <w:r w:rsidRPr="00FE7E58">
              <w:rPr>
                <w:sz w:val="30"/>
                <w:szCs w:val="30"/>
                <w14:ligatures w14:val="none"/>
              </w:rPr>
              <w:t xml:space="preserve">. Предвыборные программы кандидатов в депутаты районного, городского (города областного подчинения) Совета депутатов  </w:t>
            </w:r>
          </w:p>
          <w:p w14:paraId="7D09D611" w14:textId="77777777" w:rsidR="009766A0" w:rsidRPr="00FE7E58" w:rsidRDefault="009766A0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D66517F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115" w:type="dxa"/>
          </w:tcPr>
          <w:p w14:paraId="595167B3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не позднее дня, следующего за днем поступления программы</w:t>
            </w:r>
          </w:p>
          <w:p w14:paraId="230433E4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</w:tbl>
    <w:p w14:paraId="52DA85B2" w14:textId="77777777" w:rsidR="009920B1" w:rsidRDefault="009920B1">
      <w:r>
        <w:br w:type="page"/>
      </w: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8451"/>
        <w:gridCol w:w="284"/>
        <w:gridCol w:w="6115"/>
      </w:tblGrid>
      <w:tr w:rsidR="00B34E2D" w:rsidRPr="00FE7E58" w14:paraId="292B1D3A" w14:textId="77777777" w:rsidTr="00157031">
        <w:tc>
          <w:tcPr>
            <w:tcW w:w="8451" w:type="dxa"/>
            <w:tcBorders>
              <w:right w:val="nil"/>
            </w:tcBorders>
          </w:tcPr>
          <w:p w14:paraId="192AE34A" w14:textId="1AFC0F0F" w:rsidR="00B34E2D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23</w:t>
            </w:r>
            <w:r w:rsidRPr="00FE7E58">
              <w:rPr>
                <w:sz w:val="30"/>
                <w:szCs w:val="30"/>
              </w:rPr>
              <w:t xml:space="preserve">. Информация о проведении кандидатами в депутаты Палаты представителей, областного, Минского городского, районного, городского (городов областного подчинения) Совета депутатов, их доверенными лицами встреч с избирателями, а также предвыборных собраний, организуемых избирателями,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 xml:space="preserve">в помещениях, определенных местными исполнительными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 xml:space="preserve">и распорядительными органами </w:t>
            </w:r>
          </w:p>
          <w:p w14:paraId="1D5E4ED9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603A0D1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143D3E6E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на следующий день после поступления заявления о предоставлении помещения </w:t>
            </w:r>
          </w:p>
          <w:p w14:paraId="0C90C6E6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</w:tr>
      <w:tr w:rsidR="00B34E2D" w:rsidRPr="00FE7E58" w14:paraId="0A375508" w14:textId="77777777" w:rsidTr="009766A0">
        <w:tc>
          <w:tcPr>
            <w:tcW w:w="8451" w:type="dxa"/>
            <w:tcBorders>
              <w:right w:val="nil"/>
            </w:tcBorders>
          </w:tcPr>
          <w:p w14:paraId="760D1255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4</w:t>
            </w:r>
            <w:r w:rsidRPr="00FE7E58">
              <w:rPr>
                <w:sz w:val="30"/>
                <w:szCs w:val="30"/>
              </w:rPr>
              <w:t>. Решения окружных</w:t>
            </w:r>
            <w:r>
              <w:rPr>
                <w:sz w:val="30"/>
                <w:szCs w:val="30"/>
              </w:rPr>
              <w:t>, районной, городской (в городах областного подчинения)</w:t>
            </w:r>
            <w:r w:rsidRPr="00FE7E58">
              <w:rPr>
                <w:sz w:val="30"/>
                <w:szCs w:val="30"/>
              </w:rPr>
              <w:t xml:space="preserve"> избирательной комиссии: </w:t>
            </w:r>
          </w:p>
          <w:p w14:paraId="6E854608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о вынесении предупреждения за нарушение избирательного законодательства лицу, выдвигаемому кандидатом в депутаты, кандидату в депутаты, его доверенному лицу, инициативной группе;</w:t>
            </w:r>
          </w:p>
          <w:p w14:paraId="09DC8431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об отмене </w:t>
            </w:r>
            <w:r>
              <w:rPr>
                <w:sz w:val="30"/>
                <w:szCs w:val="30"/>
              </w:rPr>
              <w:t xml:space="preserve">решения о </w:t>
            </w:r>
            <w:r w:rsidRPr="00FE7E58">
              <w:rPr>
                <w:sz w:val="30"/>
                <w:szCs w:val="30"/>
              </w:rPr>
              <w:t xml:space="preserve">регистрации </w:t>
            </w:r>
            <w:r>
              <w:rPr>
                <w:sz w:val="30"/>
                <w:szCs w:val="30"/>
              </w:rPr>
              <w:t>инициативной группы</w:t>
            </w:r>
            <w:r w:rsidRPr="00FE7E58">
              <w:rPr>
                <w:sz w:val="30"/>
                <w:szCs w:val="30"/>
              </w:rPr>
              <w:t>;</w:t>
            </w:r>
          </w:p>
          <w:p w14:paraId="6BC7F2D6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об отказе в регистрации кандидата в депутаты;</w:t>
            </w:r>
          </w:p>
          <w:p w14:paraId="70BBEDEE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об отмене регистрации кандидата в депутаты;</w:t>
            </w:r>
          </w:p>
          <w:p w14:paraId="74A3BCC4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 xml:space="preserve">по жалобам о нарушениях избирательного законодательства, рассмотренным коллегиально на заседаниях комиссии 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</w:tcPr>
          <w:p w14:paraId="488DAE67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6115" w:type="dxa"/>
          </w:tcPr>
          <w:p w14:paraId="7E68815A" w14:textId="77777777" w:rsidR="00B34E2D" w:rsidRPr="00FE7E58" w:rsidRDefault="00B34E2D" w:rsidP="00157031">
            <w:pPr>
              <w:jc w:val="both"/>
              <w:rPr>
                <w:sz w:val="30"/>
                <w:szCs w:val="30"/>
              </w:rPr>
            </w:pPr>
            <w:r w:rsidRPr="00FE7E58">
              <w:rPr>
                <w:sz w:val="30"/>
                <w:szCs w:val="30"/>
              </w:rPr>
              <w:t>в двухдневный срок после принятия решения</w:t>
            </w:r>
          </w:p>
        </w:tc>
      </w:tr>
      <w:tr w:rsidR="00B34E2D" w:rsidRPr="00FE7E58" w14:paraId="46AEDC51" w14:textId="77777777" w:rsidTr="00157031">
        <w:trPr>
          <w:trHeight w:val="2542"/>
        </w:trPr>
        <w:tc>
          <w:tcPr>
            <w:tcW w:w="8451" w:type="dxa"/>
            <w:tcBorders>
              <w:right w:val="nil"/>
            </w:tcBorders>
          </w:tcPr>
          <w:p w14:paraId="418B678C" w14:textId="16635995" w:rsidR="00B34E2D" w:rsidRPr="00FE7E58" w:rsidRDefault="00B34E2D" w:rsidP="00D7644D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lastRenderedPageBreak/>
              <w:t>2</w:t>
            </w:r>
            <w:r w:rsidR="00D7644D">
              <w:rPr>
                <w:sz w:val="30"/>
                <w:szCs w:val="30"/>
                <w14:ligatures w14:val="none"/>
              </w:rPr>
              <w:t>5</w:t>
            </w:r>
            <w:r w:rsidRPr="00FE7E58">
              <w:rPr>
                <w:sz w:val="30"/>
                <w:szCs w:val="30"/>
                <w14:ligatures w14:val="none"/>
              </w:rPr>
              <w:t>. С</w:t>
            </w:r>
            <w:r w:rsidRPr="00FE7E58">
              <w:rPr>
                <w:sz w:val="30"/>
                <w:szCs w:val="30"/>
              </w:rPr>
              <w:t xml:space="preserve">ообщение Центральной комиссии об итогах выборов депутатов Палаты представителей с указанием сведений </w:t>
            </w:r>
            <w:r>
              <w:rPr>
                <w:sz w:val="30"/>
                <w:szCs w:val="30"/>
              </w:rPr>
              <w:br/>
            </w:r>
            <w:r w:rsidRPr="00FE7E58">
              <w:rPr>
                <w:sz w:val="30"/>
                <w:szCs w:val="30"/>
              </w:rPr>
              <w:t>о депутате (депутатах), избранном по избирательному округу (округам), в границы которого включена территория (часть территории) района, города, района в городе (фамилия, собственное имя, отчество (если таковое имеется), дата рождения, должность служащего (профессия рабочего, занятие), место работы и место жительства (город; поселок городского типа или сельский населенный пункт с указанием района), партийность</w:t>
            </w:r>
            <w:r>
              <w:rPr>
                <w:sz w:val="30"/>
                <w:szCs w:val="30"/>
              </w:rPr>
              <w:t>)</w:t>
            </w:r>
          </w:p>
        </w:tc>
        <w:tc>
          <w:tcPr>
            <w:tcW w:w="284" w:type="dxa"/>
            <w:tcBorders>
              <w:left w:val="nil"/>
            </w:tcBorders>
          </w:tcPr>
          <w:p w14:paraId="1C104E63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115" w:type="dxa"/>
          </w:tcPr>
          <w:p w14:paraId="389BEE5A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</w:rPr>
              <w:t>на следующий день после установления итогов выборов Центральной комиссией</w:t>
            </w:r>
          </w:p>
          <w:p w14:paraId="5113C9FC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7F38B9D6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3E3E3928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74239B74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150FAEE0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  <w:p w14:paraId="15B47310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FE7E58" w14:paraId="7918179E" w14:textId="77777777" w:rsidTr="00157031">
        <w:trPr>
          <w:trHeight w:val="385"/>
        </w:trPr>
        <w:tc>
          <w:tcPr>
            <w:tcW w:w="8451" w:type="dxa"/>
            <w:tcBorders>
              <w:right w:val="nil"/>
            </w:tcBorders>
          </w:tcPr>
          <w:p w14:paraId="3D46EF69" w14:textId="7CD51A6A" w:rsidR="00B34E2D" w:rsidRPr="007540B1" w:rsidRDefault="00B34E2D" w:rsidP="009766A0">
            <w:pPr>
              <w:jc w:val="both"/>
              <w:rPr>
                <w:sz w:val="30"/>
                <w:szCs w:val="30"/>
                <w14:ligatures w14:val="none"/>
              </w:rPr>
            </w:pPr>
            <w:r w:rsidRPr="007540B1">
              <w:rPr>
                <w:sz w:val="30"/>
                <w:szCs w:val="30"/>
                <w14:ligatures w14:val="none"/>
              </w:rPr>
              <w:t>2</w:t>
            </w:r>
            <w:r w:rsidR="00D7644D">
              <w:rPr>
                <w:sz w:val="30"/>
                <w:szCs w:val="30"/>
                <w14:ligatures w14:val="none"/>
              </w:rPr>
              <w:t>6</w:t>
            </w:r>
            <w:r w:rsidRPr="007540B1">
              <w:rPr>
                <w:sz w:val="30"/>
                <w:szCs w:val="30"/>
                <w14:ligatures w14:val="none"/>
              </w:rPr>
              <w:t>. Сообщение об итогах выборов депутатов областного, Минского городского Совета депутатов с указанием сведений о депутате (депутатах), избранном по избирательному округу (округам), в границы которого включена территория (часть территории) района, города, района в городе (фамилия, собственное имя, отчество (если таковое имеется), дата рождения, должность служащего (профессия рабочего, занятие), место работы и место жительства (город; поселок городского типа или сельский населенный пункт с указанием района), партийность)</w:t>
            </w:r>
            <w:r>
              <w:rPr>
                <w:sz w:val="30"/>
                <w:szCs w:val="30"/>
                <w14:ligatures w14:val="none"/>
              </w:rPr>
              <w:t xml:space="preserve"> </w:t>
            </w:r>
          </w:p>
          <w:p w14:paraId="655B5CC5" w14:textId="77777777" w:rsidR="00B34E2D" w:rsidRPr="007540B1" w:rsidRDefault="00B34E2D" w:rsidP="009766A0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D02D24C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115" w:type="dxa"/>
          </w:tcPr>
          <w:p w14:paraId="704A9A8D" w14:textId="165496DF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 xml:space="preserve">на следующий день после </w:t>
            </w:r>
            <w:r w:rsidR="00D7644D">
              <w:rPr>
                <w:sz w:val="30"/>
                <w:szCs w:val="30"/>
                <w14:ligatures w14:val="none"/>
              </w:rPr>
              <w:t>установления итогов выборов</w:t>
            </w:r>
          </w:p>
        </w:tc>
      </w:tr>
      <w:tr w:rsidR="00B34E2D" w:rsidRPr="00FE7E58" w14:paraId="1AB474C0" w14:textId="77777777" w:rsidTr="00157031">
        <w:trPr>
          <w:trHeight w:val="1590"/>
        </w:trPr>
        <w:tc>
          <w:tcPr>
            <w:tcW w:w="8451" w:type="dxa"/>
            <w:tcBorders>
              <w:right w:val="nil"/>
            </w:tcBorders>
          </w:tcPr>
          <w:p w14:paraId="4EB97298" w14:textId="5E4EC7A5" w:rsidR="00B34E2D" w:rsidRDefault="00B34E2D" w:rsidP="009766A0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2</w:t>
            </w:r>
            <w:r w:rsidR="008B325E">
              <w:rPr>
                <w:sz w:val="30"/>
                <w:szCs w:val="30"/>
                <w14:ligatures w14:val="none"/>
              </w:rPr>
              <w:t>7</w:t>
            </w:r>
            <w:r w:rsidRPr="00FE7E58">
              <w:rPr>
                <w:sz w:val="30"/>
                <w:szCs w:val="30"/>
                <w14:ligatures w14:val="none"/>
              </w:rPr>
              <w:t xml:space="preserve">. Сообщение об итогах выборов </w:t>
            </w:r>
            <w:r>
              <w:rPr>
                <w:sz w:val="30"/>
                <w:szCs w:val="30"/>
                <w14:ligatures w14:val="none"/>
              </w:rPr>
              <w:t xml:space="preserve">депутатов </w:t>
            </w:r>
            <w:r w:rsidRPr="00FE7E58">
              <w:rPr>
                <w:sz w:val="30"/>
                <w:szCs w:val="30"/>
                <w14:ligatures w14:val="none"/>
              </w:rPr>
              <w:t>районн</w:t>
            </w:r>
            <w:r>
              <w:rPr>
                <w:sz w:val="30"/>
                <w:szCs w:val="30"/>
                <w14:ligatures w14:val="none"/>
              </w:rPr>
              <w:t>ого</w:t>
            </w:r>
            <w:r w:rsidRPr="00FE7E58">
              <w:rPr>
                <w:sz w:val="30"/>
                <w:szCs w:val="30"/>
                <w14:ligatures w14:val="none"/>
              </w:rPr>
              <w:t>, городско</w:t>
            </w:r>
            <w:r>
              <w:rPr>
                <w:sz w:val="30"/>
                <w:szCs w:val="30"/>
                <w14:ligatures w14:val="none"/>
              </w:rPr>
              <w:t>го</w:t>
            </w:r>
            <w:r w:rsidRPr="00FE7E58">
              <w:rPr>
                <w:sz w:val="30"/>
                <w:szCs w:val="30"/>
                <w14:ligatures w14:val="none"/>
              </w:rPr>
              <w:t xml:space="preserve"> (города областного подчинения) Совет</w:t>
            </w:r>
            <w:r>
              <w:rPr>
                <w:sz w:val="30"/>
                <w:szCs w:val="30"/>
                <w14:ligatures w14:val="none"/>
              </w:rPr>
              <w:t>а</w:t>
            </w:r>
            <w:r w:rsidRPr="00FE7E58">
              <w:rPr>
                <w:sz w:val="30"/>
                <w:szCs w:val="30"/>
                <w14:ligatures w14:val="none"/>
              </w:rPr>
              <w:t xml:space="preserve"> депутатов</w:t>
            </w:r>
            <w:r>
              <w:rPr>
                <w:sz w:val="30"/>
                <w:szCs w:val="30"/>
                <w14:ligatures w14:val="none"/>
              </w:rPr>
              <w:t xml:space="preserve"> </w:t>
            </w:r>
            <w:r w:rsidRPr="00FE7E58">
              <w:rPr>
                <w:sz w:val="30"/>
                <w:szCs w:val="30"/>
                <w14:ligatures w14:val="none"/>
              </w:rPr>
              <w:t xml:space="preserve">и списки депутатов, соответствующие требованиям статьи 92 Избирательного кодекса </w:t>
            </w:r>
          </w:p>
          <w:p w14:paraId="6ED05047" w14:textId="63E666CD" w:rsidR="009766A0" w:rsidRPr="00FE7E58" w:rsidRDefault="009766A0" w:rsidP="009766A0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8A499D8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115" w:type="dxa"/>
          </w:tcPr>
          <w:p w14:paraId="6DAEDC97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не позднее чем на пятый день после выборов</w:t>
            </w:r>
          </w:p>
          <w:p w14:paraId="685186FD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  <w:tr w:rsidR="00B34E2D" w:rsidRPr="00FE7E58" w14:paraId="37DC2A2D" w14:textId="77777777" w:rsidTr="00157031">
        <w:trPr>
          <w:trHeight w:val="2190"/>
        </w:trPr>
        <w:tc>
          <w:tcPr>
            <w:tcW w:w="8451" w:type="dxa"/>
            <w:tcBorders>
              <w:right w:val="nil"/>
            </w:tcBorders>
          </w:tcPr>
          <w:p w14:paraId="17EF9F40" w14:textId="3BB17183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lastRenderedPageBreak/>
              <w:t>2</w:t>
            </w:r>
            <w:r w:rsidR="008B325E">
              <w:rPr>
                <w:sz w:val="30"/>
                <w:szCs w:val="30"/>
                <w14:ligatures w14:val="none"/>
              </w:rPr>
              <w:t>8</w:t>
            </w:r>
            <w:r w:rsidRPr="00FE7E58">
              <w:rPr>
                <w:sz w:val="30"/>
                <w:szCs w:val="30"/>
                <w14:ligatures w14:val="none"/>
              </w:rPr>
              <w:t>. Сообщение об итогах выборов в городской (города районного подчинения), поселковый и сельские Советы депутатов района и списки депутатов, соответствующие требованиям статьи 92 Избирательного кодекса (размещаются на интернет-сайтах районных исполнительных комитетов)</w:t>
            </w:r>
          </w:p>
          <w:p w14:paraId="5EBD2840" w14:textId="77777777" w:rsidR="00B34E2D" w:rsidRPr="00FE7E58" w:rsidRDefault="00B34E2D" w:rsidP="00157031">
            <w:pPr>
              <w:spacing w:after="120"/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9BDFC77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  <w:tc>
          <w:tcPr>
            <w:tcW w:w="6115" w:type="dxa"/>
          </w:tcPr>
          <w:p w14:paraId="288B1336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  <w:r w:rsidRPr="00FE7E58">
              <w:rPr>
                <w:sz w:val="30"/>
                <w:szCs w:val="30"/>
                <w14:ligatures w14:val="none"/>
              </w:rPr>
              <w:t>не позднее чем на пятый день после выборов</w:t>
            </w:r>
          </w:p>
          <w:p w14:paraId="7A6CB802" w14:textId="77777777" w:rsidR="00B34E2D" w:rsidRPr="00FE7E58" w:rsidRDefault="00B34E2D" w:rsidP="00157031">
            <w:pPr>
              <w:jc w:val="both"/>
              <w:rPr>
                <w:sz w:val="30"/>
                <w:szCs w:val="30"/>
                <w14:ligatures w14:val="none"/>
              </w:rPr>
            </w:pPr>
          </w:p>
        </w:tc>
      </w:tr>
    </w:tbl>
    <w:p w14:paraId="144AC728" w14:textId="77777777" w:rsidR="00B34E2D" w:rsidRPr="00FE7E58" w:rsidRDefault="00B34E2D" w:rsidP="00B34E2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131942A" w14:textId="77777777" w:rsidR="006B3CF3" w:rsidRPr="00B34E2D" w:rsidRDefault="006B3CF3" w:rsidP="006B3CF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"/>
          <w:szCs w:val="2"/>
          <w:lang w:eastAsia="ru-RU"/>
          <w14:ligatures w14:val="none"/>
        </w:rPr>
      </w:pPr>
    </w:p>
    <w:sectPr w:rsidR="006B3CF3" w:rsidRPr="00B34E2D" w:rsidSect="003F0382">
      <w:headerReference w:type="default" r:id="rId13"/>
      <w:pgSz w:w="16838" w:h="11906" w:orient="landscape"/>
      <w:pgMar w:top="99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ABAFD" w14:textId="77777777" w:rsidR="006B3CF3" w:rsidRDefault="006B3CF3" w:rsidP="006B3CF3">
      <w:pPr>
        <w:spacing w:after="0" w:line="240" w:lineRule="auto"/>
      </w:pPr>
      <w:r>
        <w:separator/>
      </w:r>
    </w:p>
  </w:endnote>
  <w:endnote w:type="continuationSeparator" w:id="0">
    <w:p w14:paraId="78EF6431" w14:textId="77777777" w:rsidR="006B3CF3" w:rsidRDefault="006B3CF3" w:rsidP="006B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13DE1" w14:textId="77777777" w:rsidR="006B3CF3" w:rsidRDefault="006B3CF3" w:rsidP="006B3CF3">
      <w:pPr>
        <w:spacing w:after="0" w:line="240" w:lineRule="auto"/>
      </w:pPr>
      <w:r>
        <w:separator/>
      </w:r>
    </w:p>
  </w:footnote>
  <w:footnote w:type="continuationSeparator" w:id="0">
    <w:p w14:paraId="5A6F6032" w14:textId="77777777" w:rsidR="006B3CF3" w:rsidRDefault="006B3CF3" w:rsidP="006B3CF3">
      <w:pPr>
        <w:spacing w:after="0" w:line="240" w:lineRule="auto"/>
      </w:pPr>
      <w:r>
        <w:continuationSeparator/>
      </w:r>
    </w:p>
  </w:footnote>
  <w:footnote w:id="1">
    <w:p w14:paraId="28D9E966" w14:textId="7CB998A5" w:rsidR="004012E4" w:rsidRDefault="004012E4">
      <w:pPr>
        <w:pStyle w:val="a3"/>
      </w:pPr>
      <w:r>
        <w:rPr>
          <w:rStyle w:val="a5"/>
        </w:rPr>
        <w:footnoteRef/>
      </w:r>
      <w:r>
        <w:t xml:space="preserve"> </w:t>
      </w:r>
      <w:r w:rsidRPr="004012E4">
        <w:t>При отсутствии собственного интернет-сайта информация размещается на интернет-сайте вышестоящего местного исполнительного и распорядительного органа.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-1473355593"/>
      <w:docPartObj>
        <w:docPartGallery w:val="Page Numbers (Top of Page)"/>
        <w:docPartUnique/>
      </w:docPartObj>
    </w:sdtPr>
    <w:sdtEndPr/>
    <w:sdtContent>
      <w:p w14:paraId="0D4C4833" w14:textId="70093DFB" w:rsidR="00D51E7B" w:rsidRPr="00D75461" w:rsidRDefault="00D51E7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7546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7546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7546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75461">
          <w:rPr>
            <w:rFonts w:ascii="Times New Roman" w:hAnsi="Times New Roman" w:cs="Times New Roman"/>
            <w:sz w:val="28"/>
            <w:szCs w:val="28"/>
          </w:rPr>
          <w:t>2</w:t>
        </w:r>
        <w:r w:rsidRPr="00D7546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E2FD92C" w14:textId="77777777" w:rsidR="00D51E7B" w:rsidRDefault="00D51E7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1D9B" w14:textId="35FC9978" w:rsidR="00B34E2D" w:rsidRPr="00B34E2D" w:rsidRDefault="00B34E2D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988A2" w14:textId="77777777" w:rsidR="009766A0" w:rsidRDefault="009766A0" w:rsidP="00CF4C54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5</w:t>
    </w:r>
    <w:r>
      <w:rPr>
        <w:rStyle w:val="aa"/>
      </w:rPr>
      <w:fldChar w:fldCharType="end"/>
    </w:r>
  </w:p>
  <w:p w14:paraId="2A2BA16B" w14:textId="77777777" w:rsidR="009766A0" w:rsidRDefault="009766A0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657954"/>
      <w:docPartObj>
        <w:docPartGallery w:val="Page Numbers (Top of Page)"/>
        <w:docPartUnique/>
      </w:docPartObj>
    </w:sdtPr>
    <w:sdtEndPr>
      <w:rPr>
        <w:sz w:val="10"/>
        <w:szCs w:val="10"/>
      </w:rPr>
    </w:sdtEndPr>
    <w:sdtContent>
      <w:p w14:paraId="2DC10CC4" w14:textId="77777777" w:rsidR="009766A0" w:rsidRPr="00B34E2D" w:rsidRDefault="009766A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34E2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34E2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34E2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34E2D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B34E2D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621391F8" w14:textId="77777777" w:rsidR="009766A0" w:rsidRPr="00B34E2D" w:rsidRDefault="00F45026">
        <w:pPr>
          <w:pStyle w:val="a6"/>
          <w:jc w:val="center"/>
          <w:rPr>
            <w:sz w:val="10"/>
            <w:szCs w:val="10"/>
          </w:rPr>
        </w:pPr>
      </w:p>
    </w:sdtContent>
  </w:sdt>
  <w:tbl>
    <w:tblPr>
      <w:tblStyle w:val="ab"/>
      <w:tblW w:w="14850" w:type="dxa"/>
      <w:tblLook w:val="04A0" w:firstRow="1" w:lastRow="0" w:firstColumn="1" w:lastColumn="0" w:noHBand="0" w:noVBand="1"/>
    </w:tblPr>
    <w:tblGrid>
      <w:gridCol w:w="8735"/>
      <w:gridCol w:w="6115"/>
    </w:tblGrid>
    <w:tr w:rsidR="007E578B" w14:paraId="61D7E480" w14:textId="77777777" w:rsidTr="007E578B">
      <w:tc>
        <w:tcPr>
          <w:tcW w:w="8735" w:type="dxa"/>
          <w:tcBorders>
            <w:bottom w:val="single" w:sz="4" w:space="0" w:color="auto"/>
          </w:tcBorders>
          <w:vAlign w:val="center"/>
        </w:tcPr>
        <w:p w14:paraId="23D3BDF9" w14:textId="77777777" w:rsidR="009766A0" w:rsidRDefault="009766A0" w:rsidP="00BC5146">
          <w:pPr>
            <w:jc w:val="center"/>
            <w:rPr>
              <w:sz w:val="30"/>
              <w:szCs w:val="30"/>
            </w:rPr>
          </w:pPr>
          <w:r>
            <w:rPr>
              <w:sz w:val="30"/>
              <w:szCs w:val="30"/>
            </w:rPr>
            <w:t>1</w:t>
          </w:r>
        </w:p>
      </w:tc>
      <w:tc>
        <w:tcPr>
          <w:tcW w:w="6115" w:type="dxa"/>
          <w:tcBorders>
            <w:bottom w:val="single" w:sz="4" w:space="0" w:color="auto"/>
          </w:tcBorders>
          <w:vAlign w:val="center"/>
        </w:tcPr>
        <w:p w14:paraId="0D2BBBFF" w14:textId="77777777" w:rsidR="009766A0" w:rsidRDefault="009766A0" w:rsidP="00BC5146">
          <w:pPr>
            <w:jc w:val="center"/>
            <w:rPr>
              <w:sz w:val="30"/>
              <w:szCs w:val="30"/>
            </w:rPr>
          </w:pPr>
          <w:r>
            <w:rPr>
              <w:sz w:val="30"/>
              <w:szCs w:val="30"/>
            </w:rPr>
            <w:t>2</w:t>
          </w:r>
        </w:p>
      </w:tc>
    </w:tr>
  </w:tbl>
  <w:p w14:paraId="3265EB8D" w14:textId="77777777" w:rsidR="009766A0" w:rsidRPr="00BC5146" w:rsidRDefault="009766A0" w:rsidP="00B8144F">
    <w:pPr>
      <w:pStyle w:val="a6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746A" w14:textId="14746D76" w:rsidR="009766A0" w:rsidRPr="00B34E2D" w:rsidRDefault="009766A0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6967289"/>
      <w:docPartObj>
        <w:docPartGallery w:val="Page Numbers (Top of Page)"/>
        <w:docPartUnique/>
      </w:docPartObj>
    </w:sdtPr>
    <w:sdtEndPr>
      <w:rPr>
        <w:sz w:val="10"/>
        <w:szCs w:val="10"/>
      </w:rPr>
    </w:sdtEndPr>
    <w:sdtContent>
      <w:p w14:paraId="6692EE2C" w14:textId="77777777" w:rsidR="00B34E2D" w:rsidRPr="00B34E2D" w:rsidRDefault="009766A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34E2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34E2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34E2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34E2D">
          <w:rPr>
            <w:rFonts w:ascii="Times New Roman" w:hAnsi="Times New Roman" w:cs="Times New Roman"/>
            <w:sz w:val="28"/>
            <w:szCs w:val="28"/>
          </w:rPr>
          <w:t>2</w:t>
        </w:r>
        <w:r w:rsidRPr="00B34E2D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13C715F6" w14:textId="30C73D99" w:rsidR="009766A0" w:rsidRPr="00B34E2D" w:rsidRDefault="00F45026">
        <w:pPr>
          <w:pStyle w:val="a6"/>
          <w:jc w:val="center"/>
          <w:rPr>
            <w:sz w:val="10"/>
            <w:szCs w:val="10"/>
          </w:rPr>
        </w:pPr>
      </w:p>
    </w:sdtContent>
  </w:sdt>
  <w:tbl>
    <w:tblPr>
      <w:tblStyle w:val="ab"/>
      <w:tblW w:w="14850" w:type="dxa"/>
      <w:tblLook w:val="04A0" w:firstRow="1" w:lastRow="0" w:firstColumn="1" w:lastColumn="0" w:noHBand="0" w:noVBand="1"/>
    </w:tblPr>
    <w:tblGrid>
      <w:gridCol w:w="8735"/>
      <w:gridCol w:w="6115"/>
    </w:tblGrid>
    <w:tr w:rsidR="00B34E2D" w14:paraId="57A4000B" w14:textId="77777777" w:rsidTr="00157031">
      <w:tc>
        <w:tcPr>
          <w:tcW w:w="8735" w:type="dxa"/>
          <w:tcBorders>
            <w:bottom w:val="single" w:sz="4" w:space="0" w:color="auto"/>
          </w:tcBorders>
          <w:vAlign w:val="center"/>
        </w:tcPr>
        <w:p w14:paraId="1DF92F40" w14:textId="77777777" w:rsidR="00B34E2D" w:rsidRDefault="00B34E2D" w:rsidP="00B34E2D">
          <w:pPr>
            <w:jc w:val="center"/>
            <w:rPr>
              <w:sz w:val="30"/>
              <w:szCs w:val="30"/>
            </w:rPr>
          </w:pPr>
          <w:r>
            <w:rPr>
              <w:sz w:val="30"/>
              <w:szCs w:val="30"/>
            </w:rPr>
            <w:t>1</w:t>
          </w:r>
        </w:p>
      </w:tc>
      <w:tc>
        <w:tcPr>
          <w:tcW w:w="6115" w:type="dxa"/>
          <w:tcBorders>
            <w:bottom w:val="single" w:sz="4" w:space="0" w:color="auto"/>
          </w:tcBorders>
          <w:vAlign w:val="center"/>
        </w:tcPr>
        <w:p w14:paraId="7B967F71" w14:textId="77777777" w:rsidR="00B34E2D" w:rsidRDefault="00B34E2D" w:rsidP="00B34E2D">
          <w:pPr>
            <w:jc w:val="center"/>
            <w:rPr>
              <w:sz w:val="30"/>
              <w:szCs w:val="30"/>
            </w:rPr>
          </w:pPr>
          <w:r>
            <w:rPr>
              <w:sz w:val="30"/>
              <w:szCs w:val="30"/>
            </w:rPr>
            <w:t>2</w:t>
          </w:r>
        </w:p>
      </w:tc>
    </w:tr>
  </w:tbl>
  <w:p w14:paraId="57A23C55" w14:textId="77777777" w:rsidR="009766A0" w:rsidRPr="00B34E2D" w:rsidRDefault="009766A0">
    <w:pPr>
      <w:pStyle w:val="a6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C6"/>
    <w:rsid w:val="00026BA8"/>
    <w:rsid w:val="000333F8"/>
    <w:rsid w:val="000A76AB"/>
    <w:rsid w:val="000B16AD"/>
    <w:rsid w:val="000E483A"/>
    <w:rsid w:val="00107CA4"/>
    <w:rsid w:val="001361C8"/>
    <w:rsid w:val="001717D8"/>
    <w:rsid w:val="00192336"/>
    <w:rsid w:val="001D3A0A"/>
    <w:rsid w:val="001F7740"/>
    <w:rsid w:val="00230083"/>
    <w:rsid w:val="0025171E"/>
    <w:rsid w:val="002954D7"/>
    <w:rsid w:val="002C5EFC"/>
    <w:rsid w:val="002D2753"/>
    <w:rsid w:val="002E5525"/>
    <w:rsid w:val="003449A3"/>
    <w:rsid w:val="00372C85"/>
    <w:rsid w:val="003766D3"/>
    <w:rsid w:val="003B51E7"/>
    <w:rsid w:val="003F0382"/>
    <w:rsid w:val="003F627B"/>
    <w:rsid w:val="004012E4"/>
    <w:rsid w:val="00404014"/>
    <w:rsid w:val="00414320"/>
    <w:rsid w:val="0044239A"/>
    <w:rsid w:val="0047376E"/>
    <w:rsid w:val="004742B7"/>
    <w:rsid w:val="00483F33"/>
    <w:rsid w:val="0048599A"/>
    <w:rsid w:val="004C0499"/>
    <w:rsid w:val="004C5461"/>
    <w:rsid w:val="004D2074"/>
    <w:rsid w:val="0050716D"/>
    <w:rsid w:val="005263FC"/>
    <w:rsid w:val="0058482C"/>
    <w:rsid w:val="005A1D4F"/>
    <w:rsid w:val="005E4071"/>
    <w:rsid w:val="005E5309"/>
    <w:rsid w:val="00600E63"/>
    <w:rsid w:val="0060412F"/>
    <w:rsid w:val="0060539B"/>
    <w:rsid w:val="0061731A"/>
    <w:rsid w:val="006250DA"/>
    <w:rsid w:val="00686A47"/>
    <w:rsid w:val="00695A8B"/>
    <w:rsid w:val="0069681F"/>
    <w:rsid w:val="006B3CF3"/>
    <w:rsid w:val="006C1BAA"/>
    <w:rsid w:val="00703EC1"/>
    <w:rsid w:val="00710CE8"/>
    <w:rsid w:val="00720C10"/>
    <w:rsid w:val="00740D96"/>
    <w:rsid w:val="007717CC"/>
    <w:rsid w:val="00785AD9"/>
    <w:rsid w:val="007A7A87"/>
    <w:rsid w:val="007C210D"/>
    <w:rsid w:val="007F4E10"/>
    <w:rsid w:val="008206B7"/>
    <w:rsid w:val="00833A22"/>
    <w:rsid w:val="008756FD"/>
    <w:rsid w:val="0088251D"/>
    <w:rsid w:val="00883443"/>
    <w:rsid w:val="00887588"/>
    <w:rsid w:val="00890A53"/>
    <w:rsid w:val="008A4DAE"/>
    <w:rsid w:val="008A61CC"/>
    <w:rsid w:val="008B325E"/>
    <w:rsid w:val="008E3721"/>
    <w:rsid w:val="008F6697"/>
    <w:rsid w:val="00917BD7"/>
    <w:rsid w:val="00921120"/>
    <w:rsid w:val="00927835"/>
    <w:rsid w:val="00971F3F"/>
    <w:rsid w:val="009766A0"/>
    <w:rsid w:val="0098103C"/>
    <w:rsid w:val="00984B49"/>
    <w:rsid w:val="0098641C"/>
    <w:rsid w:val="009920B1"/>
    <w:rsid w:val="009B09C2"/>
    <w:rsid w:val="009B3C57"/>
    <w:rsid w:val="009F38D0"/>
    <w:rsid w:val="00A11551"/>
    <w:rsid w:val="00A15B5C"/>
    <w:rsid w:val="00A307D2"/>
    <w:rsid w:val="00A7373C"/>
    <w:rsid w:val="00AA1EF1"/>
    <w:rsid w:val="00AD29C6"/>
    <w:rsid w:val="00AD732D"/>
    <w:rsid w:val="00B202AE"/>
    <w:rsid w:val="00B30128"/>
    <w:rsid w:val="00B34E2D"/>
    <w:rsid w:val="00B4560A"/>
    <w:rsid w:val="00B51A7E"/>
    <w:rsid w:val="00BA5995"/>
    <w:rsid w:val="00BF5508"/>
    <w:rsid w:val="00C04AAC"/>
    <w:rsid w:val="00C3220A"/>
    <w:rsid w:val="00C5548A"/>
    <w:rsid w:val="00CF2BA7"/>
    <w:rsid w:val="00D36ABA"/>
    <w:rsid w:val="00D51E7B"/>
    <w:rsid w:val="00D75461"/>
    <w:rsid w:val="00D7644D"/>
    <w:rsid w:val="00DC062B"/>
    <w:rsid w:val="00E059F5"/>
    <w:rsid w:val="00E06AF6"/>
    <w:rsid w:val="00E55D1D"/>
    <w:rsid w:val="00E56116"/>
    <w:rsid w:val="00E73A23"/>
    <w:rsid w:val="00E8261E"/>
    <w:rsid w:val="00E93BD5"/>
    <w:rsid w:val="00EB0449"/>
    <w:rsid w:val="00F03FA6"/>
    <w:rsid w:val="00F22C15"/>
    <w:rsid w:val="00F27A93"/>
    <w:rsid w:val="00F45026"/>
    <w:rsid w:val="00F61BB7"/>
    <w:rsid w:val="00F851E8"/>
    <w:rsid w:val="00F90091"/>
    <w:rsid w:val="00F954A8"/>
    <w:rsid w:val="00FD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C6D84B"/>
  <w15:chartTrackingRefBased/>
  <w15:docId w15:val="{805BF9AD-4F69-4A5F-8822-039418AD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B3C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B3CF3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5">
    <w:name w:val="footnote reference"/>
    <w:semiHidden/>
    <w:unhideWhenUsed/>
    <w:rsid w:val="006B3CF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51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1E7B"/>
  </w:style>
  <w:style w:type="paragraph" w:styleId="a8">
    <w:name w:val="footer"/>
    <w:basedOn w:val="a"/>
    <w:link w:val="a9"/>
    <w:uiPriority w:val="99"/>
    <w:unhideWhenUsed/>
    <w:rsid w:val="00D51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1E7B"/>
  </w:style>
  <w:style w:type="character" w:styleId="aa">
    <w:name w:val="page number"/>
    <w:basedOn w:val="a0"/>
    <w:rsid w:val="00B34E2D"/>
  </w:style>
  <w:style w:type="table" w:styleId="ab">
    <w:name w:val="Table Grid"/>
    <w:basedOn w:val="a1"/>
    <w:rsid w:val="00B34E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FE3E8-72A7-4A95-8FEE-8C879B3A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26</Pages>
  <Words>5226</Words>
  <Characters>29794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Иван Толкач</cp:lastModifiedBy>
  <cp:revision>12</cp:revision>
  <cp:lastPrinted>2023-11-11T13:29:00Z</cp:lastPrinted>
  <dcterms:created xsi:type="dcterms:W3CDTF">2023-10-27T14:04:00Z</dcterms:created>
  <dcterms:modified xsi:type="dcterms:W3CDTF">2023-11-13T14:42:00Z</dcterms:modified>
</cp:coreProperties>
</file>