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AE498" w14:textId="4DC5F158" w:rsidR="00E65416" w:rsidRDefault="004274F7" w:rsidP="004274F7">
      <w:pPr>
        <w:ind w:firstLine="709"/>
        <w:jc w:val="center"/>
        <w:rPr>
          <w:b/>
          <w:color w:val="000000"/>
          <w:sz w:val="28"/>
          <w:szCs w:val="28"/>
        </w:rPr>
      </w:pPr>
      <w:r w:rsidRPr="00E65416">
        <w:rPr>
          <w:b/>
          <w:color w:val="000000"/>
          <w:sz w:val="28"/>
          <w:szCs w:val="28"/>
        </w:rPr>
        <w:t>ТРЕБОВАНИЯ К ОФОРМЛЕНИЮ МАТЕРИАЛОВ</w:t>
      </w:r>
    </w:p>
    <w:p w14:paraId="3DC89B14" w14:textId="77777777" w:rsidR="004274F7" w:rsidRPr="00E65416" w:rsidRDefault="004274F7" w:rsidP="004274F7">
      <w:pPr>
        <w:ind w:firstLine="709"/>
        <w:jc w:val="center"/>
        <w:rPr>
          <w:b/>
          <w:color w:val="000000"/>
          <w:sz w:val="28"/>
          <w:szCs w:val="28"/>
        </w:rPr>
      </w:pPr>
    </w:p>
    <w:p w14:paraId="054063FA" w14:textId="77777777" w:rsidR="00E65416" w:rsidRPr="0038338E" w:rsidRDefault="00E65416" w:rsidP="00E65416">
      <w:pPr>
        <w:ind w:firstLine="709"/>
        <w:jc w:val="both"/>
        <w:rPr>
          <w:sz w:val="28"/>
          <w:szCs w:val="28"/>
        </w:rPr>
      </w:pPr>
      <w:r w:rsidRPr="00E65416">
        <w:rPr>
          <w:color w:val="000000"/>
          <w:sz w:val="28"/>
          <w:szCs w:val="28"/>
        </w:rPr>
        <w:t xml:space="preserve">Статья должна быть </w:t>
      </w:r>
      <w:r w:rsidRPr="0038338E">
        <w:rPr>
          <w:sz w:val="28"/>
          <w:szCs w:val="28"/>
        </w:rPr>
        <w:t>выполнена на актуальную тему, содержать научное исследование по проблематике конференции.</w:t>
      </w:r>
    </w:p>
    <w:p w14:paraId="0B48CEAA" w14:textId="08E3444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38338E">
        <w:rPr>
          <w:sz w:val="28"/>
          <w:szCs w:val="28"/>
        </w:rPr>
        <w:t xml:space="preserve">Объем статьи </w:t>
      </w:r>
      <w:r w:rsidR="00B411E9" w:rsidRPr="0038338E">
        <w:rPr>
          <w:sz w:val="28"/>
          <w:szCs w:val="28"/>
        </w:rPr>
        <w:t xml:space="preserve">– </w:t>
      </w:r>
      <w:r w:rsidR="0038338E">
        <w:rPr>
          <w:sz w:val="28"/>
          <w:szCs w:val="28"/>
        </w:rPr>
        <w:t>не менее 10 </w:t>
      </w:r>
      <w:r w:rsidR="00737BCA" w:rsidRPr="0038338E">
        <w:rPr>
          <w:sz w:val="28"/>
          <w:szCs w:val="28"/>
        </w:rPr>
        <w:t>000</w:t>
      </w:r>
      <w:r w:rsidR="00B411E9" w:rsidRPr="0038338E">
        <w:rPr>
          <w:sz w:val="28"/>
          <w:szCs w:val="28"/>
        </w:rPr>
        <w:t xml:space="preserve"> знаков</w:t>
      </w:r>
      <w:r w:rsidR="0038338E">
        <w:rPr>
          <w:sz w:val="28"/>
          <w:szCs w:val="28"/>
        </w:rPr>
        <w:t xml:space="preserve">, </w:t>
      </w:r>
      <w:r w:rsidR="0038338E" w:rsidRPr="00E65416">
        <w:rPr>
          <w:color w:val="000000"/>
          <w:sz w:val="28"/>
          <w:szCs w:val="28"/>
        </w:rPr>
        <w:t>включая пробелы между словами, знаки препинания, цифры и т.д.</w:t>
      </w:r>
      <w:r w:rsidR="0038338E">
        <w:rPr>
          <w:sz w:val="28"/>
          <w:szCs w:val="28"/>
        </w:rPr>
        <w:t xml:space="preserve"> Язык материалов </w:t>
      </w:r>
      <w:r w:rsidR="00B411E9" w:rsidRPr="0038338E">
        <w:rPr>
          <w:sz w:val="28"/>
          <w:szCs w:val="28"/>
        </w:rPr>
        <w:t xml:space="preserve">– </w:t>
      </w:r>
      <w:r w:rsidRPr="0038338E">
        <w:rPr>
          <w:sz w:val="28"/>
          <w:szCs w:val="28"/>
        </w:rPr>
        <w:t>русск</w:t>
      </w:r>
      <w:r w:rsidR="00B411E9" w:rsidRPr="0038338E">
        <w:rPr>
          <w:sz w:val="28"/>
          <w:szCs w:val="28"/>
        </w:rPr>
        <w:t>ий</w:t>
      </w:r>
      <w:r w:rsidR="00363094" w:rsidRPr="0038338E">
        <w:rPr>
          <w:sz w:val="28"/>
          <w:szCs w:val="28"/>
        </w:rPr>
        <w:t>,</w:t>
      </w:r>
      <w:r w:rsidR="004274F7">
        <w:rPr>
          <w:sz w:val="28"/>
          <w:szCs w:val="28"/>
        </w:rPr>
        <w:t xml:space="preserve"> английский, французский,</w:t>
      </w:r>
      <w:r w:rsidRPr="0038338E">
        <w:rPr>
          <w:sz w:val="28"/>
          <w:szCs w:val="28"/>
        </w:rPr>
        <w:t xml:space="preserve"> редактор </w:t>
      </w:r>
      <w:proofErr w:type="spellStart"/>
      <w:r w:rsidRPr="0038338E">
        <w:rPr>
          <w:sz w:val="28"/>
          <w:szCs w:val="28"/>
        </w:rPr>
        <w:t>Microsoft</w:t>
      </w:r>
      <w:proofErr w:type="spellEnd"/>
      <w:r w:rsidRPr="0038338E">
        <w:rPr>
          <w:sz w:val="28"/>
          <w:szCs w:val="28"/>
        </w:rPr>
        <w:t xml:space="preserve"> </w:t>
      </w:r>
      <w:proofErr w:type="spellStart"/>
      <w:r w:rsidRPr="0038338E">
        <w:rPr>
          <w:sz w:val="28"/>
          <w:szCs w:val="28"/>
        </w:rPr>
        <w:t>Word</w:t>
      </w:r>
      <w:proofErr w:type="spellEnd"/>
      <w:r w:rsidR="00363094" w:rsidRPr="0038338E">
        <w:rPr>
          <w:sz w:val="28"/>
          <w:szCs w:val="28"/>
        </w:rPr>
        <w:t>,</w:t>
      </w:r>
      <w:r w:rsidRPr="0038338E">
        <w:rPr>
          <w:sz w:val="28"/>
          <w:szCs w:val="28"/>
        </w:rPr>
        <w:t xml:space="preserve"> шрифт </w:t>
      </w:r>
      <w:proofErr w:type="spellStart"/>
      <w:r w:rsidRPr="0038338E">
        <w:rPr>
          <w:sz w:val="28"/>
          <w:szCs w:val="28"/>
        </w:rPr>
        <w:t>Times</w:t>
      </w:r>
      <w:proofErr w:type="spellEnd"/>
      <w:r w:rsidRPr="0038338E">
        <w:rPr>
          <w:sz w:val="28"/>
          <w:szCs w:val="28"/>
        </w:rPr>
        <w:t xml:space="preserve"> </w:t>
      </w:r>
      <w:proofErr w:type="spellStart"/>
      <w:r w:rsidRPr="0038338E">
        <w:rPr>
          <w:sz w:val="28"/>
          <w:szCs w:val="28"/>
        </w:rPr>
        <w:t>New</w:t>
      </w:r>
      <w:proofErr w:type="spellEnd"/>
      <w:r w:rsidRPr="0038338E">
        <w:rPr>
          <w:sz w:val="28"/>
          <w:szCs w:val="28"/>
        </w:rPr>
        <w:t xml:space="preserve"> </w:t>
      </w:r>
      <w:proofErr w:type="spellStart"/>
      <w:r w:rsidRPr="0038338E">
        <w:rPr>
          <w:sz w:val="28"/>
          <w:szCs w:val="28"/>
        </w:rPr>
        <w:t>R</w:t>
      </w:r>
      <w:r w:rsidRPr="00E65416">
        <w:rPr>
          <w:color w:val="000000"/>
          <w:sz w:val="28"/>
          <w:szCs w:val="28"/>
        </w:rPr>
        <w:t>oman</w:t>
      </w:r>
      <w:proofErr w:type="spellEnd"/>
      <w:r w:rsidRPr="00E65416">
        <w:rPr>
          <w:color w:val="000000"/>
          <w:sz w:val="28"/>
          <w:szCs w:val="28"/>
        </w:rPr>
        <w:t xml:space="preserve">, междустрочный </w:t>
      </w:r>
      <w:r w:rsidRPr="0038338E">
        <w:rPr>
          <w:sz w:val="28"/>
          <w:szCs w:val="28"/>
        </w:rPr>
        <w:t>интервал</w:t>
      </w:r>
      <w:r w:rsidR="00B411E9" w:rsidRPr="0038338E">
        <w:rPr>
          <w:sz w:val="28"/>
          <w:szCs w:val="28"/>
        </w:rPr>
        <w:t> </w:t>
      </w:r>
      <w:r w:rsidR="004F7F17" w:rsidRPr="0038338E">
        <w:rPr>
          <w:sz w:val="28"/>
          <w:szCs w:val="28"/>
        </w:rPr>
        <w:t>– 1,5</w:t>
      </w:r>
      <w:r w:rsidRPr="0038338E">
        <w:rPr>
          <w:sz w:val="28"/>
          <w:szCs w:val="28"/>
        </w:rPr>
        <w:t>,</w:t>
      </w:r>
      <w:r w:rsidR="00363094" w:rsidRPr="0038338E">
        <w:rPr>
          <w:sz w:val="28"/>
          <w:szCs w:val="28"/>
        </w:rPr>
        <w:t xml:space="preserve"> </w:t>
      </w:r>
      <w:r w:rsidRPr="00E65416">
        <w:rPr>
          <w:color w:val="000000"/>
          <w:sz w:val="28"/>
          <w:szCs w:val="28"/>
        </w:rPr>
        <w:t xml:space="preserve">стиль – </w:t>
      </w:r>
      <w:proofErr w:type="spellStart"/>
      <w:r w:rsidRPr="00E65416">
        <w:rPr>
          <w:color w:val="000000"/>
          <w:sz w:val="28"/>
          <w:szCs w:val="28"/>
        </w:rPr>
        <w:t>Normal</w:t>
      </w:r>
      <w:proofErr w:type="spellEnd"/>
      <w:r w:rsidRPr="00E65416">
        <w:rPr>
          <w:color w:val="000000"/>
          <w:sz w:val="28"/>
          <w:szCs w:val="28"/>
        </w:rPr>
        <w:t>, без переносов, абзацный отступ – 1,25 см, поля: верхнее, нижнее, правое – 2 см, левое – 3 см.</w:t>
      </w:r>
    </w:p>
    <w:p w14:paraId="032D18D1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Статья должна включать следующие структурные элементы:</w:t>
      </w:r>
    </w:p>
    <w:p w14:paraId="741DC138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1. УДК (номер тематической рубрики) – первая строка.</w:t>
      </w:r>
    </w:p>
    <w:p w14:paraId="348A837F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Параметры: размер шрифта – 12 пунктов, начертание – курсивное, выравнивание – по левому краю, без абзаца.</w:t>
      </w:r>
    </w:p>
    <w:p w14:paraId="40E37D2C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2. Название статьи – через 1 интервал.</w:t>
      </w:r>
    </w:p>
    <w:p w14:paraId="7245D93F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Название публикации должно отражать ее содержание и состоять не более чем из 10–12 слов.</w:t>
      </w:r>
    </w:p>
    <w:p w14:paraId="7CAC4509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Параметры: размер шрифта – 14 пунктов, полужирный шрифт, заглавные буквы, без переносов и отступа, по центру.</w:t>
      </w:r>
    </w:p>
    <w:p w14:paraId="77E173E9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3. Инициалы и фамилия автора(</w:t>
      </w:r>
      <w:proofErr w:type="spellStart"/>
      <w:r w:rsidRPr="00E65416">
        <w:rPr>
          <w:color w:val="000000"/>
          <w:sz w:val="28"/>
          <w:szCs w:val="28"/>
        </w:rPr>
        <w:t>ов</w:t>
      </w:r>
      <w:proofErr w:type="spellEnd"/>
      <w:r w:rsidRPr="00E65416">
        <w:rPr>
          <w:color w:val="000000"/>
          <w:sz w:val="28"/>
          <w:szCs w:val="28"/>
        </w:rPr>
        <w:t>) – через 1 интервал.</w:t>
      </w:r>
    </w:p>
    <w:p w14:paraId="1F28A569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Параметры: размер шрифта – 14 пунктов, полужирный шрифт, без отступа, по центру.</w:t>
      </w:r>
    </w:p>
    <w:p w14:paraId="755E790B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4. Информация об авторе – со следующей строки. Ученая степень, ученое звание, должность, название организации, в которой работает автор, адрес (улица, номер дома), индекс, город, страна, электронный адрес.</w:t>
      </w:r>
    </w:p>
    <w:p w14:paraId="44569B46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Параметры: размер шрифта – 12 пунктов, начертание – курсивное, выравнивание – по центру, без абзаца.</w:t>
      </w:r>
    </w:p>
    <w:p w14:paraId="498FA512" w14:textId="329FE712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5. Аннотация – через 1 интервал. Аннотация должна быть информативной, оригинальной, содержательной (отражать основное содержание статьи и результаты исследований). В аннотацию входит характеристика основной темы, проблемы, объекта, цели исследования, ценность его результатов, а также практическое значение итогов работы. В</w:t>
      </w:r>
      <w:r w:rsidR="002640A3">
        <w:rPr>
          <w:color w:val="000000"/>
          <w:sz w:val="28"/>
          <w:szCs w:val="28"/>
        </w:rPr>
        <w:t> </w:t>
      </w:r>
      <w:r w:rsidRPr="00E65416">
        <w:rPr>
          <w:color w:val="000000"/>
          <w:sz w:val="28"/>
          <w:szCs w:val="28"/>
        </w:rPr>
        <w:t>аннотации необходимо указать, что нового несет в себе публикация в сравнении с другими, родственными по тематике и целевому назначению. Объем аннотации – 3-5 предложений.</w:t>
      </w:r>
    </w:p>
    <w:p w14:paraId="26BC78CF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Параметры: размер шрифта – 12 пунктов, начертание – прямое, выравнивание – по ширине, с красной строки (с отступом – 1,25).</w:t>
      </w:r>
    </w:p>
    <w:p w14:paraId="27736BCD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6. Ключевые слова – со следующей строки.</w:t>
      </w:r>
    </w:p>
    <w:p w14:paraId="11FB5FB5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В качестве ключевых слов могут использоваться как одиночные слова, так и словосочетания в именительном падеже. Рекомендуемое количество ключевых слов – 5–7, количество слов внутри ключевой фразы – не более трех. Ключевые слова отделяются друг от друга точкой с запятой.</w:t>
      </w:r>
    </w:p>
    <w:p w14:paraId="73935A20" w14:textId="7E9E7A06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Параметры: размер шрифта – 12 пунктов, начертание для словосочетания «ключевые слова:/</w:t>
      </w:r>
      <w:proofErr w:type="spellStart"/>
      <w:r w:rsidRPr="00E65416">
        <w:rPr>
          <w:color w:val="000000"/>
          <w:sz w:val="28"/>
          <w:szCs w:val="28"/>
        </w:rPr>
        <w:t>keywords</w:t>
      </w:r>
      <w:proofErr w:type="spellEnd"/>
      <w:r w:rsidRPr="00E65416">
        <w:rPr>
          <w:color w:val="000000"/>
          <w:sz w:val="28"/>
          <w:szCs w:val="28"/>
        </w:rPr>
        <w:t xml:space="preserve">:» – полужирное, курсивное, для </w:t>
      </w:r>
      <w:r w:rsidRPr="00E65416">
        <w:rPr>
          <w:color w:val="000000"/>
          <w:sz w:val="28"/>
          <w:szCs w:val="28"/>
        </w:rPr>
        <w:lastRenderedPageBreak/>
        <w:t>ключевых слов – прямое; выравнивание – по ширине, с красной строки (с</w:t>
      </w:r>
      <w:r w:rsidR="004D6930">
        <w:rPr>
          <w:color w:val="000000"/>
          <w:sz w:val="28"/>
          <w:szCs w:val="28"/>
        </w:rPr>
        <w:t> </w:t>
      </w:r>
      <w:r w:rsidRPr="00E65416">
        <w:rPr>
          <w:color w:val="000000"/>
          <w:sz w:val="28"/>
          <w:szCs w:val="28"/>
        </w:rPr>
        <w:t>отступом – 1,25).</w:t>
      </w:r>
    </w:p>
    <w:p w14:paraId="76F56061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7. Блок информации (пункты 2-6) на английском языке в той же последовательности.</w:t>
      </w:r>
    </w:p>
    <w:p w14:paraId="3E7F52AA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8. Текст публикации – через 2 интервала.</w:t>
      </w:r>
    </w:p>
    <w:p w14:paraId="35930D1D" w14:textId="77777777" w:rsidR="00E65416" w:rsidRPr="00E65416" w:rsidRDefault="00E65416" w:rsidP="00E65416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Параметры: размер шрифта – 14 пунктов, начертание – прямое, выравнивание – по ширине, с красной строки (с отступом – 1,25).</w:t>
      </w:r>
    </w:p>
    <w:p w14:paraId="656AE4B4" w14:textId="4E37F01B" w:rsidR="00E65416" w:rsidRPr="00E65416" w:rsidRDefault="00E65416" w:rsidP="00E65416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В тексте должны единообразно использоваться следующие компоненты: кавычки «»; длинное тире в тексте и в ссылках [1, с. 33–35]; слова «статья», «часть», «пункт» сокращаются «ст.», «ч.», «п.»; дата пишется «12 марта 2019</w:t>
      </w:r>
      <w:r w:rsidR="001B5E74">
        <w:rPr>
          <w:color w:val="000000"/>
          <w:sz w:val="28"/>
          <w:szCs w:val="28"/>
        </w:rPr>
        <w:t> </w:t>
      </w:r>
      <w:r w:rsidRPr="00E65416">
        <w:rPr>
          <w:color w:val="000000"/>
          <w:sz w:val="28"/>
          <w:szCs w:val="28"/>
        </w:rPr>
        <w:t>г.»; инициалы ставятся перед фамилией «И. И. Иванов»; №, г., с., инициалы, число – не переносятся отдельно на другую строку. Выравнивание текста – по ширине, переносы в тексте не расставляются.</w:t>
      </w:r>
    </w:p>
    <w:p w14:paraId="50D4BF0E" w14:textId="77777777" w:rsidR="00E65416" w:rsidRPr="00E65416" w:rsidRDefault="00E65416" w:rsidP="00E65416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Ссылки в тексте оформляются в квадратных скобках [2, с. 56], где первое число означает порядковый номер в списке использованных источников, второе – номер страницы. Список использованных источников формируется по порядку цитирования.</w:t>
      </w:r>
    </w:p>
    <w:p w14:paraId="0CB26AFC" w14:textId="68DF0D06" w:rsidR="00E65416" w:rsidRPr="00E65416" w:rsidRDefault="00E65416" w:rsidP="00E65416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9. Список использованных источников оформляется по правилам, указанным в ГОСТ 7.32</w:t>
      </w:r>
      <w:r w:rsidRPr="001B5E74">
        <w:rPr>
          <w:sz w:val="28"/>
          <w:szCs w:val="28"/>
        </w:rPr>
        <w:t xml:space="preserve">-2017 (Система стандартов по информации, библиотечному и издательскому делу) (режим доступа: </w:t>
      </w:r>
      <w:hyperlink r:id="rId8" w:history="1">
        <w:r w:rsidR="001B5E74" w:rsidRPr="001B5E74">
          <w:rPr>
            <w:rStyle w:val="a4"/>
            <w:color w:val="auto"/>
            <w:sz w:val="28"/>
            <w:szCs w:val="28"/>
            <w:u w:val="none"/>
          </w:rPr>
          <w:t>Ð (bsac.by)</w:t>
        </w:r>
      </w:hyperlink>
      <w:r w:rsidRPr="001B5E74">
        <w:rPr>
          <w:sz w:val="28"/>
          <w:szCs w:val="28"/>
        </w:rPr>
        <w:t>).</w:t>
      </w:r>
    </w:p>
    <w:p w14:paraId="33BEF26E" w14:textId="77777777" w:rsidR="00E65416" w:rsidRPr="00E65416" w:rsidRDefault="00E65416" w:rsidP="00E65416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 xml:space="preserve">Список использованных источников прилагается в конце текста и набирается шрифтом </w:t>
      </w:r>
      <w:proofErr w:type="spellStart"/>
      <w:r w:rsidRPr="00E65416">
        <w:rPr>
          <w:color w:val="000000"/>
          <w:sz w:val="28"/>
          <w:szCs w:val="28"/>
        </w:rPr>
        <w:t>Times</w:t>
      </w:r>
      <w:proofErr w:type="spellEnd"/>
      <w:r w:rsidRPr="00E65416">
        <w:rPr>
          <w:color w:val="000000"/>
          <w:sz w:val="28"/>
          <w:szCs w:val="28"/>
        </w:rPr>
        <w:t xml:space="preserve"> </w:t>
      </w:r>
      <w:proofErr w:type="spellStart"/>
      <w:r w:rsidRPr="00E65416">
        <w:rPr>
          <w:color w:val="000000"/>
          <w:sz w:val="28"/>
          <w:szCs w:val="28"/>
        </w:rPr>
        <w:t>New</w:t>
      </w:r>
      <w:proofErr w:type="spellEnd"/>
      <w:r w:rsidRPr="00E65416">
        <w:rPr>
          <w:color w:val="000000"/>
          <w:sz w:val="28"/>
          <w:szCs w:val="28"/>
        </w:rPr>
        <w:t xml:space="preserve"> </w:t>
      </w:r>
      <w:proofErr w:type="spellStart"/>
      <w:r w:rsidRPr="00E65416">
        <w:rPr>
          <w:color w:val="000000"/>
          <w:sz w:val="28"/>
          <w:szCs w:val="28"/>
        </w:rPr>
        <w:t>Roman</w:t>
      </w:r>
      <w:proofErr w:type="spellEnd"/>
      <w:r w:rsidRPr="00E65416">
        <w:rPr>
          <w:color w:val="000000"/>
          <w:sz w:val="28"/>
          <w:szCs w:val="28"/>
        </w:rPr>
        <w:t>, кегль – 12.</w:t>
      </w:r>
    </w:p>
    <w:p w14:paraId="3F67383C" w14:textId="77777777" w:rsidR="00E65416" w:rsidRPr="00E65416" w:rsidRDefault="00E65416" w:rsidP="00E65416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Нормативные правовые акты называются в тексте, ссылки на них в списке литературы не делаются. Литературные источники оформляются в соответствии с существующими стандартами библиографического описания. Не допускаются подстрочные ссылки и колонтитулы.</w:t>
      </w:r>
    </w:p>
    <w:p w14:paraId="3356F8B9" w14:textId="201FCF77" w:rsidR="001936F4" w:rsidRPr="00F60EB3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Материалы, не отвечающие указанным требованиям, к опубликованию не принимаются и не возвращаются автору.</w:t>
      </w:r>
      <w:bookmarkStart w:id="0" w:name="_GoBack"/>
      <w:bookmarkEnd w:id="0"/>
    </w:p>
    <w:sectPr w:rsidR="001936F4" w:rsidRPr="00F60EB3" w:rsidSect="00B232B9">
      <w:pgSz w:w="11906" w:h="16838"/>
      <w:pgMar w:top="924" w:right="707" w:bottom="89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4B2A8" w14:textId="77777777" w:rsidR="00C23958" w:rsidRDefault="00C23958">
      <w:r>
        <w:separator/>
      </w:r>
    </w:p>
  </w:endnote>
  <w:endnote w:type="continuationSeparator" w:id="0">
    <w:p w14:paraId="0DB5217F" w14:textId="77777777" w:rsidR="00C23958" w:rsidRDefault="00C23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cademy">
    <w:altName w:val="Courier New"/>
    <w:charset w:val="CC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00419" w14:textId="77777777" w:rsidR="00C23958" w:rsidRDefault="00C23958">
      <w:r>
        <w:separator/>
      </w:r>
    </w:p>
  </w:footnote>
  <w:footnote w:type="continuationSeparator" w:id="0">
    <w:p w14:paraId="62B07CEC" w14:textId="77777777" w:rsidR="00C23958" w:rsidRDefault="00C23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A30E8"/>
    <w:multiLevelType w:val="multilevel"/>
    <w:tmpl w:val="F93E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D5D90"/>
    <w:multiLevelType w:val="singleLevel"/>
    <w:tmpl w:val="41CCBEB6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b/>
        <w:i w:val="0"/>
        <w:sz w:val="20"/>
      </w:rPr>
    </w:lvl>
  </w:abstractNum>
  <w:abstractNum w:abstractNumId="2" w15:restartNumberingAfterBreak="0">
    <w:nsid w:val="516D01CE"/>
    <w:multiLevelType w:val="hybridMultilevel"/>
    <w:tmpl w:val="CBD42D1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2799D"/>
    <w:multiLevelType w:val="hybridMultilevel"/>
    <w:tmpl w:val="9FD2C474"/>
    <w:lvl w:ilvl="0" w:tplc="EDD832C6">
      <w:start w:val="1"/>
      <w:numFmt w:val="decimal"/>
      <w:lvlText w:val="%1."/>
      <w:lvlJc w:val="left"/>
      <w:pPr>
        <w:ind w:left="-66" w:hanging="360"/>
      </w:pPr>
      <w:rPr>
        <w:rFonts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654" w:hanging="360"/>
      </w:pPr>
    </w:lvl>
    <w:lvl w:ilvl="2" w:tplc="2000001B" w:tentative="1">
      <w:start w:val="1"/>
      <w:numFmt w:val="lowerRoman"/>
      <w:lvlText w:val="%3."/>
      <w:lvlJc w:val="right"/>
      <w:pPr>
        <w:ind w:left="1374" w:hanging="180"/>
      </w:pPr>
    </w:lvl>
    <w:lvl w:ilvl="3" w:tplc="2000000F" w:tentative="1">
      <w:start w:val="1"/>
      <w:numFmt w:val="decimal"/>
      <w:lvlText w:val="%4."/>
      <w:lvlJc w:val="left"/>
      <w:pPr>
        <w:ind w:left="2094" w:hanging="360"/>
      </w:pPr>
    </w:lvl>
    <w:lvl w:ilvl="4" w:tplc="20000019" w:tentative="1">
      <w:start w:val="1"/>
      <w:numFmt w:val="lowerLetter"/>
      <w:lvlText w:val="%5."/>
      <w:lvlJc w:val="left"/>
      <w:pPr>
        <w:ind w:left="2814" w:hanging="360"/>
      </w:pPr>
    </w:lvl>
    <w:lvl w:ilvl="5" w:tplc="2000001B" w:tentative="1">
      <w:start w:val="1"/>
      <w:numFmt w:val="lowerRoman"/>
      <w:lvlText w:val="%6."/>
      <w:lvlJc w:val="right"/>
      <w:pPr>
        <w:ind w:left="3534" w:hanging="180"/>
      </w:pPr>
    </w:lvl>
    <w:lvl w:ilvl="6" w:tplc="2000000F" w:tentative="1">
      <w:start w:val="1"/>
      <w:numFmt w:val="decimal"/>
      <w:lvlText w:val="%7."/>
      <w:lvlJc w:val="left"/>
      <w:pPr>
        <w:ind w:left="4254" w:hanging="360"/>
      </w:pPr>
    </w:lvl>
    <w:lvl w:ilvl="7" w:tplc="20000019" w:tentative="1">
      <w:start w:val="1"/>
      <w:numFmt w:val="lowerLetter"/>
      <w:lvlText w:val="%8."/>
      <w:lvlJc w:val="left"/>
      <w:pPr>
        <w:ind w:left="4974" w:hanging="360"/>
      </w:pPr>
    </w:lvl>
    <w:lvl w:ilvl="8" w:tplc="200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791D2F3A"/>
    <w:multiLevelType w:val="multilevel"/>
    <w:tmpl w:val="1B363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15C"/>
    <w:rsid w:val="00005ABF"/>
    <w:rsid w:val="00021CF6"/>
    <w:rsid w:val="00034288"/>
    <w:rsid w:val="000427EC"/>
    <w:rsid w:val="00050084"/>
    <w:rsid w:val="000618E1"/>
    <w:rsid w:val="000764A0"/>
    <w:rsid w:val="00081F39"/>
    <w:rsid w:val="000A0FFF"/>
    <w:rsid w:val="000B6EEF"/>
    <w:rsid w:val="000B7327"/>
    <w:rsid w:val="000C3C6A"/>
    <w:rsid w:val="000F7547"/>
    <w:rsid w:val="00107F6E"/>
    <w:rsid w:val="0012434F"/>
    <w:rsid w:val="0012653F"/>
    <w:rsid w:val="001313AF"/>
    <w:rsid w:val="00184686"/>
    <w:rsid w:val="0018505E"/>
    <w:rsid w:val="00192FD1"/>
    <w:rsid w:val="001936F4"/>
    <w:rsid w:val="00196058"/>
    <w:rsid w:val="001B5E74"/>
    <w:rsid w:val="001D0046"/>
    <w:rsid w:val="001D6DE2"/>
    <w:rsid w:val="0023234D"/>
    <w:rsid w:val="00255066"/>
    <w:rsid w:val="00262D1B"/>
    <w:rsid w:val="002640A3"/>
    <w:rsid w:val="002739E7"/>
    <w:rsid w:val="00273FAF"/>
    <w:rsid w:val="002A1E5E"/>
    <w:rsid w:val="002D6CDC"/>
    <w:rsid w:val="002E4929"/>
    <w:rsid w:val="002E628F"/>
    <w:rsid w:val="00311A31"/>
    <w:rsid w:val="00313B77"/>
    <w:rsid w:val="00316CD5"/>
    <w:rsid w:val="00330B45"/>
    <w:rsid w:val="00363094"/>
    <w:rsid w:val="00370F2F"/>
    <w:rsid w:val="0038338E"/>
    <w:rsid w:val="00394CBD"/>
    <w:rsid w:val="003A36C1"/>
    <w:rsid w:val="003B459C"/>
    <w:rsid w:val="003C1E8D"/>
    <w:rsid w:val="003E3FAA"/>
    <w:rsid w:val="003E63A3"/>
    <w:rsid w:val="00404246"/>
    <w:rsid w:val="004112CB"/>
    <w:rsid w:val="004274F7"/>
    <w:rsid w:val="00457022"/>
    <w:rsid w:val="00467D0F"/>
    <w:rsid w:val="004732AA"/>
    <w:rsid w:val="00474EA3"/>
    <w:rsid w:val="004852B0"/>
    <w:rsid w:val="004A1E79"/>
    <w:rsid w:val="004C6C8C"/>
    <w:rsid w:val="004D6930"/>
    <w:rsid w:val="004D7A55"/>
    <w:rsid w:val="004E5ADB"/>
    <w:rsid w:val="004F0A0C"/>
    <w:rsid w:val="004F7F17"/>
    <w:rsid w:val="005035C2"/>
    <w:rsid w:val="005209FA"/>
    <w:rsid w:val="00542FE7"/>
    <w:rsid w:val="00544B7F"/>
    <w:rsid w:val="005510CE"/>
    <w:rsid w:val="005514C8"/>
    <w:rsid w:val="00552314"/>
    <w:rsid w:val="00555A83"/>
    <w:rsid w:val="00556C65"/>
    <w:rsid w:val="0056282C"/>
    <w:rsid w:val="00570AF2"/>
    <w:rsid w:val="005728C6"/>
    <w:rsid w:val="00581F0E"/>
    <w:rsid w:val="0059450D"/>
    <w:rsid w:val="005A4F12"/>
    <w:rsid w:val="005C409A"/>
    <w:rsid w:val="005D4F24"/>
    <w:rsid w:val="005F0E51"/>
    <w:rsid w:val="00600BB5"/>
    <w:rsid w:val="00614006"/>
    <w:rsid w:val="00637333"/>
    <w:rsid w:val="00640A62"/>
    <w:rsid w:val="00666054"/>
    <w:rsid w:val="006825D6"/>
    <w:rsid w:val="00686AA4"/>
    <w:rsid w:val="00691AD9"/>
    <w:rsid w:val="00693F49"/>
    <w:rsid w:val="00697C48"/>
    <w:rsid w:val="006C4ED4"/>
    <w:rsid w:val="00703067"/>
    <w:rsid w:val="00737BCA"/>
    <w:rsid w:val="00752185"/>
    <w:rsid w:val="00761B06"/>
    <w:rsid w:val="0077289D"/>
    <w:rsid w:val="007A35B1"/>
    <w:rsid w:val="007B2CA4"/>
    <w:rsid w:val="007C615C"/>
    <w:rsid w:val="007E49C7"/>
    <w:rsid w:val="007E71C9"/>
    <w:rsid w:val="007F6A52"/>
    <w:rsid w:val="008004E4"/>
    <w:rsid w:val="00807AC9"/>
    <w:rsid w:val="00822B7E"/>
    <w:rsid w:val="00825684"/>
    <w:rsid w:val="00825C4A"/>
    <w:rsid w:val="00843691"/>
    <w:rsid w:val="008512E6"/>
    <w:rsid w:val="00861FCB"/>
    <w:rsid w:val="00877CF1"/>
    <w:rsid w:val="008A511A"/>
    <w:rsid w:val="008C46A1"/>
    <w:rsid w:val="008D092F"/>
    <w:rsid w:val="008D56A2"/>
    <w:rsid w:val="008E0190"/>
    <w:rsid w:val="008E1B64"/>
    <w:rsid w:val="008E3487"/>
    <w:rsid w:val="008F0610"/>
    <w:rsid w:val="008F1A7B"/>
    <w:rsid w:val="00907742"/>
    <w:rsid w:val="00907D02"/>
    <w:rsid w:val="0091269B"/>
    <w:rsid w:val="009322FE"/>
    <w:rsid w:val="00936F98"/>
    <w:rsid w:val="009523B4"/>
    <w:rsid w:val="00984292"/>
    <w:rsid w:val="009A3A17"/>
    <w:rsid w:val="009B5DA9"/>
    <w:rsid w:val="00A3170C"/>
    <w:rsid w:val="00A55019"/>
    <w:rsid w:val="00A62BEB"/>
    <w:rsid w:val="00A704A0"/>
    <w:rsid w:val="00A73516"/>
    <w:rsid w:val="00A865C5"/>
    <w:rsid w:val="00A94E8A"/>
    <w:rsid w:val="00A95D0C"/>
    <w:rsid w:val="00A9682D"/>
    <w:rsid w:val="00AA292B"/>
    <w:rsid w:val="00AA6F7E"/>
    <w:rsid w:val="00AA6F9F"/>
    <w:rsid w:val="00AD25CA"/>
    <w:rsid w:val="00AE1122"/>
    <w:rsid w:val="00B12BFB"/>
    <w:rsid w:val="00B15E05"/>
    <w:rsid w:val="00B17A76"/>
    <w:rsid w:val="00B232B9"/>
    <w:rsid w:val="00B348B0"/>
    <w:rsid w:val="00B3751A"/>
    <w:rsid w:val="00B408C9"/>
    <w:rsid w:val="00B411E9"/>
    <w:rsid w:val="00B63D67"/>
    <w:rsid w:val="00B64C76"/>
    <w:rsid w:val="00B72E9C"/>
    <w:rsid w:val="00B73F25"/>
    <w:rsid w:val="00BA4C3F"/>
    <w:rsid w:val="00BB7C5B"/>
    <w:rsid w:val="00BC0C79"/>
    <w:rsid w:val="00BC33AF"/>
    <w:rsid w:val="00BC4087"/>
    <w:rsid w:val="00BD0492"/>
    <w:rsid w:val="00BF20EA"/>
    <w:rsid w:val="00BF41B7"/>
    <w:rsid w:val="00C21774"/>
    <w:rsid w:val="00C23958"/>
    <w:rsid w:val="00C24E21"/>
    <w:rsid w:val="00C3007B"/>
    <w:rsid w:val="00C41C64"/>
    <w:rsid w:val="00C42B5E"/>
    <w:rsid w:val="00C43605"/>
    <w:rsid w:val="00C6516F"/>
    <w:rsid w:val="00C74653"/>
    <w:rsid w:val="00C82151"/>
    <w:rsid w:val="00CB1D01"/>
    <w:rsid w:val="00CE652D"/>
    <w:rsid w:val="00D15973"/>
    <w:rsid w:val="00D24356"/>
    <w:rsid w:val="00D2757B"/>
    <w:rsid w:val="00D46644"/>
    <w:rsid w:val="00D67764"/>
    <w:rsid w:val="00DB0325"/>
    <w:rsid w:val="00DB4FF9"/>
    <w:rsid w:val="00DB5FDA"/>
    <w:rsid w:val="00DD15CF"/>
    <w:rsid w:val="00DE0884"/>
    <w:rsid w:val="00E22932"/>
    <w:rsid w:val="00E50666"/>
    <w:rsid w:val="00E633B0"/>
    <w:rsid w:val="00E65416"/>
    <w:rsid w:val="00E962DB"/>
    <w:rsid w:val="00EA5E30"/>
    <w:rsid w:val="00EB1D6F"/>
    <w:rsid w:val="00EC7C2D"/>
    <w:rsid w:val="00ED3F4C"/>
    <w:rsid w:val="00ED41A3"/>
    <w:rsid w:val="00F011D1"/>
    <w:rsid w:val="00F05B28"/>
    <w:rsid w:val="00F11897"/>
    <w:rsid w:val="00F250F4"/>
    <w:rsid w:val="00F27957"/>
    <w:rsid w:val="00F35CDA"/>
    <w:rsid w:val="00F45EA8"/>
    <w:rsid w:val="00F603D9"/>
    <w:rsid w:val="00F60842"/>
    <w:rsid w:val="00F60EB3"/>
    <w:rsid w:val="00F7336E"/>
    <w:rsid w:val="00F74485"/>
    <w:rsid w:val="00F976BE"/>
    <w:rsid w:val="00FB399A"/>
    <w:rsid w:val="00FC2080"/>
    <w:rsid w:val="00FC242F"/>
    <w:rsid w:val="00FC5882"/>
    <w:rsid w:val="00FD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DEAD1D"/>
  <w14:defaultImageDpi w14:val="0"/>
  <w15:docId w15:val="{F69C8BE3-8F3B-4E78-AF0C-92152E71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32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D15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521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192FD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192FD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192FD1"/>
    <w:rPr>
      <w:rFonts w:ascii="Times New Roman" w:hAnsi="Times New Roman"/>
      <w:b/>
      <w:sz w:val="27"/>
      <w:lang w:val="x-none" w:eastAsia="ru-RU"/>
    </w:rPr>
  </w:style>
  <w:style w:type="character" w:customStyle="1" w:styleId="40">
    <w:name w:val="Заголовок 4 Знак"/>
    <w:link w:val="4"/>
    <w:uiPriority w:val="99"/>
    <w:semiHidden/>
    <w:locked/>
    <w:rsid w:val="00192FD1"/>
    <w:rPr>
      <w:rFonts w:ascii="Cambria" w:hAnsi="Cambria"/>
      <w:b/>
      <w:i/>
      <w:color w:val="4F81BD"/>
    </w:rPr>
  </w:style>
  <w:style w:type="paragraph" w:styleId="a3">
    <w:name w:val="Normal (Web)"/>
    <w:basedOn w:val="a"/>
    <w:uiPriority w:val="99"/>
    <w:rsid w:val="00581F0E"/>
    <w:pPr>
      <w:spacing w:before="100" w:beforeAutospacing="1" w:after="100" w:afterAutospacing="1"/>
    </w:pPr>
  </w:style>
  <w:style w:type="character" w:styleId="a4">
    <w:name w:val="Hyperlink"/>
    <w:uiPriority w:val="99"/>
    <w:rsid w:val="00192FD1"/>
    <w:rPr>
      <w:rFonts w:cs="Times New Roman"/>
      <w:color w:val="0000FF"/>
      <w:u w:val="single"/>
    </w:rPr>
  </w:style>
  <w:style w:type="character" w:styleId="a5">
    <w:name w:val="Strong"/>
    <w:uiPriority w:val="22"/>
    <w:qFormat/>
    <w:rsid w:val="00192FD1"/>
    <w:rPr>
      <w:rFonts w:cs="Times New Roman"/>
      <w:b/>
    </w:rPr>
  </w:style>
  <w:style w:type="paragraph" w:styleId="a6">
    <w:name w:val="footnote text"/>
    <w:basedOn w:val="a"/>
    <w:link w:val="a7"/>
    <w:uiPriority w:val="99"/>
    <w:semiHidden/>
    <w:rsid w:val="00D67764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2925D1"/>
    <w:rPr>
      <w:sz w:val="20"/>
      <w:szCs w:val="20"/>
      <w:lang w:eastAsia="en-US"/>
    </w:rPr>
  </w:style>
  <w:style w:type="character" w:styleId="a8">
    <w:name w:val="footnote reference"/>
    <w:uiPriority w:val="99"/>
    <w:semiHidden/>
    <w:rsid w:val="00D67764"/>
    <w:rPr>
      <w:rFonts w:cs="Times New Roman"/>
      <w:vertAlign w:val="superscript"/>
    </w:rPr>
  </w:style>
  <w:style w:type="character" w:styleId="a9">
    <w:name w:val="FollowedHyperlink"/>
    <w:uiPriority w:val="99"/>
    <w:semiHidden/>
    <w:unhideWhenUsed/>
    <w:rsid w:val="00691AD9"/>
    <w:rPr>
      <w:color w:val="800080"/>
      <w:u w:val="single"/>
    </w:rPr>
  </w:style>
  <w:style w:type="character" w:customStyle="1" w:styleId="apple-converted-space">
    <w:name w:val="apple-converted-space"/>
    <w:rsid w:val="000B6EEF"/>
  </w:style>
  <w:style w:type="paragraph" w:styleId="aa">
    <w:name w:val="Body Text"/>
    <w:basedOn w:val="a"/>
    <w:link w:val="ab"/>
    <w:rsid w:val="00807AC9"/>
    <w:pPr>
      <w:spacing w:before="360"/>
      <w:jc w:val="both"/>
    </w:pPr>
    <w:rPr>
      <w:rFonts w:ascii="Academy" w:hAnsi="Academy"/>
      <w:sz w:val="20"/>
      <w:szCs w:val="20"/>
    </w:rPr>
  </w:style>
  <w:style w:type="character" w:customStyle="1" w:styleId="ab">
    <w:name w:val="Основной текст Знак"/>
    <w:link w:val="aa"/>
    <w:rsid w:val="00807AC9"/>
    <w:rPr>
      <w:rFonts w:ascii="Academy" w:eastAsia="Times New Roman" w:hAnsi="Academy"/>
    </w:rPr>
  </w:style>
  <w:style w:type="paragraph" w:styleId="ac">
    <w:name w:val="Body Text Indent"/>
    <w:basedOn w:val="a"/>
    <w:link w:val="ad"/>
    <w:rsid w:val="00807AC9"/>
    <w:pPr>
      <w:spacing w:line="228" w:lineRule="auto"/>
      <w:ind w:left="57"/>
    </w:pPr>
    <w:rPr>
      <w:b/>
      <w:sz w:val="23"/>
      <w:szCs w:val="20"/>
      <w:lang w:val="en-US"/>
    </w:rPr>
  </w:style>
  <w:style w:type="character" w:customStyle="1" w:styleId="ad">
    <w:name w:val="Основной текст с отступом Знак"/>
    <w:link w:val="ac"/>
    <w:rsid w:val="00807AC9"/>
    <w:rPr>
      <w:rFonts w:ascii="Times New Roman" w:eastAsia="Times New Roman" w:hAnsi="Times New Roman"/>
      <w:b/>
      <w:sz w:val="23"/>
      <w:lang w:val="en-US"/>
    </w:rPr>
  </w:style>
  <w:style w:type="character" w:customStyle="1" w:styleId="11">
    <w:name w:val="Неразрешенное упоминание1"/>
    <w:uiPriority w:val="99"/>
    <w:rsid w:val="008E0190"/>
    <w:rPr>
      <w:color w:val="605E5C"/>
      <w:shd w:val="clear" w:color="auto" w:fill="E1DFDD"/>
    </w:rPr>
  </w:style>
  <w:style w:type="table" w:styleId="ae">
    <w:name w:val="Table Grid"/>
    <w:basedOn w:val="a1"/>
    <w:locked/>
    <w:rsid w:val="00B23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19605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96058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15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contentpasted0">
    <w:name w:val="x_contentpasted0"/>
    <w:basedOn w:val="a0"/>
    <w:rsid w:val="00DD15CF"/>
  </w:style>
  <w:style w:type="character" w:customStyle="1" w:styleId="20">
    <w:name w:val="Заголовок 2 Знак"/>
    <w:basedOn w:val="a0"/>
    <w:link w:val="2"/>
    <w:semiHidden/>
    <w:rsid w:val="007521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List Paragraph"/>
    <w:basedOn w:val="a"/>
    <w:uiPriority w:val="34"/>
    <w:qFormat/>
    <w:rsid w:val="00B63D67"/>
    <w:pPr>
      <w:ind w:left="720"/>
      <w:contextualSpacing/>
    </w:pPr>
  </w:style>
  <w:style w:type="character" w:customStyle="1" w:styleId="21">
    <w:name w:val="Неразрешенное упоминание2"/>
    <w:basedOn w:val="a0"/>
    <w:uiPriority w:val="99"/>
    <w:semiHidden/>
    <w:unhideWhenUsed/>
    <w:rsid w:val="00B63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3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2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49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4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6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5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sac.by/sites/default/files/2021/NIR/GOST-7.32-2017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053CE-78C3-41B8-A7A6-82859906F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Кудряшова Екатерина Николаевна</cp:lastModifiedBy>
  <cp:revision>42</cp:revision>
  <cp:lastPrinted>2023-01-28T13:11:00Z</cp:lastPrinted>
  <dcterms:created xsi:type="dcterms:W3CDTF">2022-12-27T12:30:00Z</dcterms:created>
  <dcterms:modified xsi:type="dcterms:W3CDTF">2024-04-22T12:23:00Z</dcterms:modified>
</cp:coreProperties>
</file>